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937" w:rsidRPr="006B7937" w:rsidRDefault="006B7937" w:rsidP="00602206">
      <w:pPr>
        <w:pStyle w:val="NormalnyWeb"/>
        <w:jc w:val="center"/>
        <w:rPr>
          <w:b/>
          <w:sz w:val="36"/>
          <w:szCs w:val="36"/>
        </w:rPr>
      </w:pPr>
      <w:r w:rsidRPr="006B7937">
        <w:rPr>
          <w:b/>
          <w:sz w:val="36"/>
          <w:szCs w:val="36"/>
        </w:rPr>
        <w:t>INSTRUKCJA BHP</w:t>
      </w:r>
    </w:p>
    <w:p w:rsidR="006B7937" w:rsidRPr="006D3FF1" w:rsidRDefault="006B7937" w:rsidP="006022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6B7937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DLA STANOWISKA KUCHARZA</w:t>
      </w:r>
    </w:p>
    <w:p w:rsidR="00602206" w:rsidRDefault="00602206" w:rsidP="006B7937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  <w:lang w:eastAsia="pl-PL"/>
        </w:rPr>
      </w:pPr>
    </w:p>
    <w:p w:rsidR="005A46B7" w:rsidRPr="006D3FF1" w:rsidRDefault="005A46B7" w:rsidP="006B79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D3FF1" w:rsidRPr="005A46B7" w:rsidRDefault="00442551" w:rsidP="005A46B7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D3F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UWAGI OGÓLNE</w:t>
      </w:r>
    </w:p>
    <w:p w:rsidR="00442551" w:rsidRDefault="00442551" w:rsidP="006D72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3FF1">
        <w:rPr>
          <w:rFonts w:ascii="Times New Roman" w:hAnsi="Times New Roman" w:cs="Times New Roman"/>
          <w:sz w:val="24"/>
          <w:szCs w:val="24"/>
        </w:rPr>
        <w:t xml:space="preserve">Do samodzielnej pracy </w:t>
      </w:r>
      <w:r w:rsidRPr="006D3FF1">
        <w:rPr>
          <w:rFonts w:ascii="Times New Roman" w:hAnsi="Times New Roman" w:cs="Times New Roman"/>
          <w:sz w:val="24"/>
          <w:szCs w:val="24"/>
        </w:rPr>
        <w:t>na stanowisku kucharza</w:t>
      </w:r>
      <w:r w:rsidRPr="006D3FF1">
        <w:rPr>
          <w:rFonts w:ascii="Times New Roman" w:hAnsi="Times New Roman" w:cs="Times New Roman"/>
          <w:sz w:val="24"/>
          <w:szCs w:val="24"/>
        </w:rPr>
        <w:t xml:space="preserve"> może przystąpić pracownik</w:t>
      </w:r>
      <w:r w:rsidR="00EE1D4A">
        <w:rPr>
          <w:rFonts w:ascii="Times New Roman" w:hAnsi="Times New Roman" w:cs="Times New Roman"/>
          <w:sz w:val="24"/>
          <w:szCs w:val="24"/>
        </w:rPr>
        <w:t>,</w:t>
      </w:r>
      <w:r w:rsidRPr="006D3FF1">
        <w:rPr>
          <w:rFonts w:ascii="Times New Roman" w:hAnsi="Times New Roman" w:cs="Times New Roman"/>
          <w:sz w:val="24"/>
          <w:szCs w:val="24"/>
        </w:rPr>
        <w:t xml:space="preserve"> który uzyskał zezwolenie na pracę na tym stanowisku od bezpośredniego przełożonego oraz:</w:t>
      </w:r>
    </w:p>
    <w:p w:rsidR="00442551" w:rsidRDefault="006D3FF1" w:rsidP="006D721D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3FF1">
        <w:rPr>
          <w:rFonts w:ascii="Times New Roman" w:hAnsi="Times New Roman" w:cs="Times New Roman"/>
          <w:sz w:val="24"/>
          <w:szCs w:val="24"/>
        </w:rPr>
        <w:t>Posiada</w:t>
      </w:r>
      <w:r w:rsidR="00EE1D4A">
        <w:rPr>
          <w:rFonts w:ascii="Times New Roman" w:hAnsi="Times New Roman" w:cs="Times New Roman"/>
          <w:sz w:val="24"/>
          <w:szCs w:val="24"/>
        </w:rPr>
        <w:t xml:space="preserve"> ważne przeszkolenie BHP, ppoż. oraz odbył instruktaż stanowiskowy;</w:t>
      </w:r>
    </w:p>
    <w:p w:rsidR="00442551" w:rsidRDefault="006D3FF1" w:rsidP="006D721D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3FF1">
        <w:rPr>
          <w:rFonts w:ascii="Times New Roman" w:hAnsi="Times New Roman" w:cs="Times New Roman"/>
          <w:sz w:val="24"/>
          <w:szCs w:val="24"/>
        </w:rPr>
        <w:t>Posiada</w:t>
      </w:r>
      <w:r w:rsidR="00442551" w:rsidRPr="006D3FF1">
        <w:rPr>
          <w:rFonts w:ascii="Times New Roman" w:hAnsi="Times New Roman" w:cs="Times New Roman"/>
          <w:sz w:val="24"/>
          <w:szCs w:val="24"/>
        </w:rPr>
        <w:t xml:space="preserve"> ważne badania lekarskie bez przeciwwskazań, potwierdzone zaświadczeniem lekarskim lekarza medycyny pracy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42551" w:rsidRDefault="006D3FF1" w:rsidP="006D721D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3FF1">
        <w:rPr>
          <w:rFonts w:ascii="Times New Roman" w:hAnsi="Times New Roman" w:cs="Times New Roman"/>
          <w:sz w:val="24"/>
          <w:szCs w:val="24"/>
        </w:rPr>
        <w:t>Posiada</w:t>
      </w:r>
      <w:r w:rsidR="00442551" w:rsidRPr="006D3FF1">
        <w:rPr>
          <w:rFonts w:ascii="Times New Roman" w:hAnsi="Times New Roman" w:cs="Times New Roman"/>
          <w:sz w:val="24"/>
          <w:szCs w:val="24"/>
        </w:rPr>
        <w:t xml:space="preserve"> od</w:t>
      </w:r>
      <w:r>
        <w:rPr>
          <w:rFonts w:ascii="Times New Roman" w:hAnsi="Times New Roman" w:cs="Times New Roman"/>
          <w:sz w:val="24"/>
          <w:szCs w:val="24"/>
        </w:rPr>
        <w:t>powiednie kwalifikacje zawodowe;</w:t>
      </w:r>
    </w:p>
    <w:p w:rsidR="00442551" w:rsidRDefault="006D3FF1" w:rsidP="006D721D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3FF1">
        <w:rPr>
          <w:rFonts w:ascii="Times New Roman" w:hAnsi="Times New Roman" w:cs="Times New Roman"/>
          <w:sz w:val="24"/>
          <w:szCs w:val="24"/>
        </w:rPr>
        <w:t>Ukończył</w:t>
      </w:r>
      <w:r>
        <w:rPr>
          <w:rFonts w:ascii="Times New Roman" w:hAnsi="Times New Roman" w:cs="Times New Roman"/>
          <w:sz w:val="24"/>
          <w:szCs w:val="24"/>
        </w:rPr>
        <w:t xml:space="preserve"> 18 lat;</w:t>
      </w:r>
    </w:p>
    <w:p w:rsidR="00970BA8" w:rsidRDefault="00970BA8" w:rsidP="006D721D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 aktualną książeczkę sanepidowską;</w:t>
      </w:r>
    </w:p>
    <w:p w:rsidR="00442551" w:rsidRPr="006D3FF1" w:rsidRDefault="00442551" w:rsidP="006D721D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3FF1">
        <w:rPr>
          <w:rFonts w:ascii="Times New Roman" w:hAnsi="Times New Roman" w:cs="Times New Roman"/>
          <w:sz w:val="24"/>
          <w:szCs w:val="24"/>
        </w:rPr>
        <w:t>Pracownik przystępujący do pracy ponadto powinien być:</w:t>
      </w:r>
    </w:p>
    <w:p w:rsidR="00442551" w:rsidRPr="006D3FF1" w:rsidRDefault="00442551" w:rsidP="006D721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FF1">
        <w:rPr>
          <w:rFonts w:ascii="Times New Roman" w:hAnsi="Times New Roman" w:cs="Times New Roman"/>
          <w:sz w:val="24"/>
          <w:szCs w:val="24"/>
        </w:rPr>
        <w:t xml:space="preserve">  - wypoczęty,</w:t>
      </w:r>
    </w:p>
    <w:p w:rsidR="00442551" w:rsidRPr="006D3FF1" w:rsidRDefault="00442551" w:rsidP="006D721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FF1">
        <w:rPr>
          <w:rFonts w:ascii="Times New Roman" w:hAnsi="Times New Roman" w:cs="Times New Roman"/>
          <w:sz w:val="24"/>
          <w:szCs w:val="24"/>
        </w:rPr>
        <w:t xml:space="preserve">  - w stanie niewskazującym na spożycie alkoholu i narkotyków,</w:t>
      </w:r>
    </w:p>
    <w:p w:rsidR="00EE1D4A" w:rsidRDefault="00442551" w:rsidP="00EE1D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FF1">
        <w:rPr>
          <w:rFonts w:ascii="Times New Roman" w:hAnsi="Times New Roman" w:cs="Times New Roman"/>
          <w:sz w:val="24"/>
          <w:szCs w:val="24"/>
        </w:rPr>
        <w:t xml:space="preserve">  - ubrany</w:t>
      </w:r>
      <w:r w:rsidR="00EE1D4A">
        <w:rPr>
          <w:rFonts w:ascii="Times New Roman" w:hAnsi="Times New Roman" w:cs="Times New Roman"/>
          <w:sz w:val="24"/>
          <w:szCs w:val="24"/>
        </w:rPr>
        <w:t xml:space="preserve"> w odzież roboczą, ochronną    </w:t>
      </w:r>
    </w:p>
    <w:p w:rsidR="005A46B7" w:rsidRPr="005A46B7" w:rsidRDefault="005A46B7" w:rsidP="00EE1D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2551" w:rsidRPr="00EE1D4A" w:rsidRDefault="00EE1D4A" w:rsidP="00EE1D4A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1D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CZYNNOŚCI PRZED PRZYSTĄPIENIEM DO PRACY</w:t>
      </w:r>
    </w:p>
    <w:p w:rsidR="00EE1D4A" w:rsidRDefault="006B7937" w:rsidP="006B79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793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 przystąpieniem do pracy</w:t>
      </w:r>
      <w:r w:rsidR="00EE1D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 powinien:</w:t>
      </w:r>
    </w:p>
    <w:p w:rsidR="00EE1D4A" w:rsidRDefault="00EE1D4A" w:rsidP="006B7937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Włożyć czysta odzież ochronną oraz</w:t>
      </w:r>
      <w:r w:rsidR="006B7937" w:rsidRPr="00EE1D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obuwi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6B7937" w:rsidRPr="00EE1D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podeszwach antypoślizgowych, </w:t>
      </w:r>
    </w:p>
    <w:p w:rsidR="006B7937" w:rsidRDefault="00EE1D4A" w:rsidP="0053343E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D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Upiąć włosy,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usunąć </w:t>
      </w:r>
      <w:r w:rsidR="00F43D35" w:rsidRPr="00EE1D4A">
        <w:rPr>
          <w:rFonts w:ascii="Times New Roman" w:eastAsia="Times New Roman" w:hAnsi="Times New Roman" w:cs="Times New Roman"/>
          <w:sz w:val="24"/>
          <w:szCs w:val="24"/>
          <w:lang w:eastAsia="pl-PL"/>
        </w:rPr>
        <w:t>biżu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terię, ozdoby oraz zegarek,</w:t>
      </w:r>
    </w:p>
    <w:p w:rsidR="006B7937" w:rsidRDefault="006B7937" w:rsidP="006B7937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D4A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Sprawdź, czy instalacje elektryczne maszyn i urządzeń nie są uszkodzone i czy niebezpieczne elementy są zabezpieczone osłonami.</w:t>
      </w:r>
    </w:p>
    <w:p w:rsidR="006B7937" w:rsidRDefault="006B7937" w:rsidP="006B7937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D4A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Sprawdź, czy na miejscu znajduje się wymagany sprzęt przeciwp</w:t>
      </w:r>
      <w:r w:rsidR="00F43D35" w:rsidRPr="00EE1D4A">
        <w:rPr>
          <w:rFonts w:ascii="Times New Roman" w:eastAsia="Times New Roman" w:hAnsi="Times New Roman" w:cs="Times New Roman"/>
          <w:sz w:val="24"/>
          <w:szCs w:val="24"/>
          <w:lang w:eastAsia="pl-PL"/>
        </w:rPr>
        <w:t>ożarowy i apteczka pierwszej po</w:t>
      </w:r>
      <w:r w:rsidRPr="00EE1D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mocy. </w:t>
      </w:r>
    </w:p>
    <w:p w:rsidR="006B7937" w:rsidRDefault="006B7937" w:rsidP="006B7937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D4A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Sprawdź, czy przewody elektryczne, wtyczki i gniazdka nie mają usterek</w:t>
      </w:r>
      <w:r w:rsidR="00EE1D4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E1D4A" w:rsidRDefault="00EE1D4A" w:rsidP="00EE1D4A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EE1D4A" w:rsidRPr="00EE1D4A" w:rsidRDefault="00EE1D4A" w:rsidP="00EE1D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1D4A" w:rsidRPr="005A46B7" w:rsidRDefault="00EE1D4A" w:rsidP="005A46B7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1D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CZYNNOŚCI W TRAKCIE PRACY</w:t>
      </w:r>
    </w:p>
    <w:p w:rsidR="009A08D5" w:rsidRDefault="009A08D5" w:rsidP="009A08D5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czasie pracy przestrzegać przyjętych procedur bhp. </w:t>
      </w:r>
    </w:p>
    <w:p w:rsidR="00F43D35" w:rsidRPr="009A08D5" w:rsidRDefault="009A08D5" w:rsidP="009A08D5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Przygotowywać </w:t>
      </w:r>
      <w:r w:rsidR="00F43D35"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>i na bieżąco uzupełnia</w:t>
      </w:r>
      <w:r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 potrzebne półprodukty oraz </w:t>
      </w:r>
      <w:r w:rsidR="00F43D35"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>surowce</w:t>
      </w:r>
      <w:r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>; dbać o ich</w:t>
      </w:r>
      <w:r w:rsidR="00F43D35"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właściwie przechowywan</w:t>
      </w:r>
      <w:r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F43D35"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i </w:t>
      </w:r>
      <w:r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zabezpieczenie</w:t>
      </w:r>
      <w:r w:rsidR="00F43D35"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43D35" w:rsidRDefault="009A08D5" w:rsidP="009A08D5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rozlaniu płynu lub </w:t>
      </w:r>
      <w:r w:rsidR="00F43D35"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tłuszczu, natychmiast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usunąć</w:t>
      </w:r>
      <w:r w:rsidR="00F43D35"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 z podłogi.</w:t>
      </w:r>
    </w:p>
    <w:p w:rsidR="00F43D35" w:rsidRDefault="009A08D5" w:rsidP="009A08D5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bieżąco usuwać o</w:t>
      </w:r>
      <w:r w:rsidR="00F43D35"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dpady poprodukcyjne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wyznaczone miejsce</w:t>
      </w:r>
      <w:r w:rsidR="00F43D35"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9A08D5" w:rsidRPr="005A46B7" w:rsidRDefault="009A08D5" w:rsidP="009A08D5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Stosować </w:t>
      </w:r>
      <w:r w:rsidR="00F43D35" w:rsidRPr="005A46B7">
        <w:rPr>
          <w:rFonts w:ascii="Times New Roman" w:eastAsia="Times New Roman" w:hAnsi="Times New Roman" w:cs="Times New Roman"/>
          <w:sz w:val="24"/>
          <w:szCs w:val="24"/>
          <w:lang w:eastAsia="pl-PL"/>
        </w:rPr>
        <w:t>rękawice ochronne przy prze</w:t>
      </w:r>
      <w:r w:rsidRPr="005A46B7">
        <w:rPr>
          <w:rFonts w:ascii="Times New Roman" w:eastAsia="Times New Roman" w:hAnsi="Times New Roman" w:cs="Times New Roman"/>
          <w:sz w:val="24"/>
          <w:szCs w:val="24"/>
          <w:lang w:eastAsia="pl-PL"/>
        </w:rPr>
        <w:t>mieszczaniu</w:t>
      </w:r>
      <w:r w:rsidR="00F43D35" w:rsidRPr="005A4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A46B7">
        <w:rPr>
          <w:rFonts w:ascii="Times New Roman" w:eastAsia="Times New Roman" w:hAnsi="Times New Roman" w:cs="Times New Roman"/>
          <w:sz w:val="24"/>
          <w:szCs w:val="24"/>
          <w:lang w:eastAsia="pl-PL"/>
        </w:rPr>
        <w:t>garnków i pokryw; przy zdejmowaniu pokrywy odchylać</w:t>
      </w:r>
      <w:r w:rsidRPr="005A4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</w:t>
      </w:r>
      <w:r w:rsidRPr="005A46B7">
        <w:rPr>
          <w:rFonts w:ascii="Times New Roman" w:eastAsia="Times New Roman" w:hAnsi="Times New Roman" w:cs="Times New Roman"/>
          <w:sz w:val="24"/>
          <w:szCs w:val="24"/>
          <w:lang w:eastAsia="pl-PL"/>
        </w:rPr>
        <w:t>e tak</w:t>
      </w:r>
      <w:r w:rsidR="005A4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A4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A46B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5A46B7">
        <w:rPr>
          <w:rFonts w:ascii="Times New Roman" w:eastAsia="Times New Roman" w:hAnsi="Times New Roman" w:cs="Times New Roman"/>
          <w:sz w:val="24"/>
          <w:szCs w:val="24"/>
          <w:lang w:eastAsia="pl-PL"/>
        </w:rPr>
        <w:t>by nie poparzyć twarzy parą.</w:t>
      </w:r>
    </w:p>
    <w:p w:rsidR="00F43D35" w:rsidRDefault="009A08D5" w:rsidP="009A08D5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Stosować</w:t>
      </w:r>
      <w:r w:rsidR="00F43D35"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pokrywy naczyń przy smażeniu i gotowaniu. </w:t>
      </w:r>
    </w:p>
    <w:p w:rsidR="009A08D5" w:rsidRDefault="009A08D5" w:rsidP="00F43D35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>Ściśle</w:t>
      </w:r>
      <w:r w:rsidR="00F43D35"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przestrzega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="00F43D35"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instrukcji obsługi </w:t>
      </w:r>
      <w:r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</w:t>
      </w:r>
      <w:r w:rsidRPr="004425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maszyn i urządzeń </w:t>
      </w:r>
      <w:r w:rsidR="00F43D35"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>podanej przez producenta</w:t>
      </w:r>
    </w:p>
    <w:p w:rsidR="00F43D35" w:rsidRDefault="00F43D35" w:rsidP="00F43D35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Nigdy </w:t>
      </w:r>
      <w:r w:rsid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>nie zbliżać</w:t>
      </w:r>
      <w:r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dłoni do ruchomych elementów sprzętu w trakcie jego pracy.</w:t>
      </w:r>
    </w:p>
    <w:p w:rsidR="00F43D35" w:rsidRDefault="009A08D5" w:rsidP="00F43D35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Stosować </w:t>
      </w:r>
      <w:r w:rsidR="00F43D35" w:rsidRPr="009A08D5">
        <w:rPr>
          <w:rFonts w:ascii="Times New Roman" w:eastAsia="Times New Roman" w:hAnsi="Times New Roman" w:cs="Times New Roman"/>
          <w:sz w:val="24"/>
          <w:szCs w:val="24"/>
          <w:lang w:eastAsia="pl-PL"/>
        </w:rPr>
        <w:t>dociskacze przy mechanicznym mieleniu lub krojeniu.</w:t>
      </w:r>
    </w:p>
    <w:p w:rsidR="00F43D35" w:rsidRDefault="00A37079" w:rsidP="00F43D35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Najpierw montować</w:t>
      </w:r>
      <w:r w:rsidR="00F43D35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sprzęt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używany w kuchni</w:t>
      </w:r>
      <w:r w:rsidR="00F43D35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następnie </w:t>
      </w:r>
      <w:r w:rsidR="00F43D35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kładać</w:t>
      </w:r>
      <w:r w:rsidR="00F43D35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wtyczkę do kontaktu. </w:t>
      </w:r>
      <w:r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Wyj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ąć</w:t>
      </w:r>
      <w:r w:rsidR="00F43D35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B416FC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tyczkę z kontaktu i dopiero roz</w:t>
      </w:r>
      <w:r w:rsidR="00F43D35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mont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ować</w:t>
      </w:r>
      <w:r w:rsidR="00F43D35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sprzęt gastronomiczny </w:t>
      </w:r>
    </w:p>
    <w:p w:rsidR="00F43D35" w:rsidRDefault="00A37079" w:rsidP="00F43D35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zostawiać</w:t>
      </w:r>
      <w:r w:rsidR="00F43D35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naczyń z podgrzanym tłuszczem bez kontroli.</w:t>
      </w:r>
    </w:p>
    <w:p w:rsidR="00F43D35" w:rsidRDefault="00F43D35" w:rsidP="00F43D35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Nie dotyka</w:t>
      </w:r>
      <w:r w:rsid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mokrymi rękami metalowych urządzeń pod napięciem. </w:t>
      </w:r>
    </w:p>
    <w:p w:rsidR="00F43D35" w:rsidRDefault="00F43D35" w:rsidP="00F43D35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Pamięta</w:t>
      </w:r>
      <w:r w:rsid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właściwym</w:t>
      </w:r>
      <w:r w:rsidR="00B416FC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oświetleniu i wentylacji stano</w:t>
      </w:r>
      <w:r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wiska pracy.</w:t>
      </w:r>
    </w:p>
    <w:p w:rsidR="00F43D35" w:rsidRDefault="00A37079" w:rsidP="00F43D35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Piln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ować</w:t>
      </w:r>
      <w:r w:rsidR="00F43D35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, by przejścia i drogi transpor</w:t>
      </w:r>
      <w:r w:rsidR="00B416FC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towe były bezpiecz</w:t>
      </w:r>
      <w:r w:rsidR="00F43D35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ne i niezatarasowane.</w:t>
      </w:r>
    </w:p>
    <w:p w:rsidR="00A37079" w:rsidRDefault="00F43D35" w:rsidP="00A37079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 rozpoczęci</w:t>
      </w:r>
      <w:r w:rsidR="00B416FC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em pracy przy urządzeniach zasi</w:t>
      </w:r>
      <w:r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lanych gazem </w:t>
      </w:r>
      <w:r w:rsidR="00A37079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skontrolować</w:t>
      </w:r>
      <w:r w:rsidR="00B416FC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sprawność instalacji podłą</w:t>
      </w:r>
      <w:r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zeniowej oraz palnika gazowego (nie zalewać palnika cieczami).</w:t>
      </w:r>
    </w:p>
    <w:p w:rsidR="00A37079" w:rsidRDefault="00A37079" w:rsidP="00A37079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8444D" w:rsidRDefault="0028444D" w:rsidP="00A37079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64BE" w:rsidRPr="00A37079" w:rsidRDefault="00C264BE" w:rsidP="00A37079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7079" w:rsidRDefault="00A37079" w:rsidP="00A37079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370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CZYNNOŚCI NIEDOZWOLONE</w:t>
      </w:r>
    </w:p>
    <w:p w:rsidR="00A37079" w:rsidRPr="00A37079" w:rsidRDefault="00A37079" w:rsidP="00F43D35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Nieprzestrzeganie wymaganych norm w</w:t>
      </w:r>
      <w:r w:rsidR="00F43D35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trakcie transp</w:t>
      </w:r>
      <w:r w:rsidR="00B416FC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ortu ręcznego towarów</w:t>
      </w:r>
      <w:r w:rsidR="00A2490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416FC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43D35" w:rsidRPr="00A37079" w:rsidRDefault="00A37079" w:rsidP="00F43D35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Palenie</w:t>
      </w:r>
      <w:r w:rsidR="00F43D35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tytoniu w pomieszczeniu produkcyjnym.</w:t>
      </w:r>
    </w:p>
    <w:p w:rsidR="00F43D35" w:rsidRPr="00A37079" w:rsidRDefault="00A37079" w:rsidP="00F43D35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Przebywanie w </w:t>
      </w:r>
      <w:r w:rsidR="00B416FC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pomieszczeniu produkcyj</w:t>
      </w:r>
      <w:r w:rsidR="00F43D35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nym </w:t>
      </w:r>
      <w:r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os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ób postronnych</w:t>
      </w:r>
      <w:r w:rsidR="00F43D35" w:rsidRPr="00A370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43D35" w:rsidRPr="001C5A64" w:rsidRDefault="001C5A64" w:rsidP="00F43D35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Czyszczenie i konserwacja maszyn i urządzeń</w:t>
      </w:r>
      <w:r w:rsidR="00F43D35" w:rsidRPr="001C5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trakcie prac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lub bez uprzedniego </w:t>
      </w:r>
      <w:r w:rsidR="00F43D35" w:rsidRPr="001C5A64">
        <w:rPr>
          <w:rFonts w:ascii="Times New Roman" w:eastAsia="Times New Roman" w:hAnsi="Times New Roman" w:cs="Times New Roman"/>
          <w:sz w:val="24"/>
          <w:szCs w:val="24"/>
          <w:lang w:eastAsia="pl-PL"/>
        </w:rPr>
        <w:t>odłączeniu od zasilania.</w:t>
      </w:r>
    </w:p>
    <w:p w:rsidR="00F43D35" w:rsidRPr="001C5A64" w:rsidRDefault="001C5A64" w:rsidP="00F43D35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Magazynowanie </w:t>
      </w:r>
      <w:r w:rsidR="00F43D35" w:rsidRPr="001C5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stanowisku roboczym zbędnych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materiałów, </w:t>
      </w:r>
      <w:r w:rsidR="00F43D35" w:rsidRPr="001C5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półproduktów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odpadów.</w:t>
      </w:r>
    </w:p>
    <w:p w:rsidR="00F43D35" w:rsidRPr="00A24905" w:rsidRDefault="001C5A64" w:rsidP="00F43D35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5A64">
        <w:rPr>
          <w:rFonts w:ascii="Times New Roman" w:eastAsia="Times New Roman" w:hAnsi="Times New Roman" w:cs="Times New Roman"/>
          <w:sz w:val="24"/>
          <w:szCs w:val="24"/>
          <w:lang w:eastAsia="pl-PL"/>
        </w:rPr>
        <w:t>Przechowywan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ie</w:t>
      </w:r>
      <w:r w:rsidR="00F43D35" w:rsidRPr="001C5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5A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produktów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niewłaściwej temperaturze</w:t>
      </w:r>
      <w:r w:rsidR="00A2490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24905" w:rsidRDefault="00A24905" w:rsidP="00A24905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8444D" w:rsidRDefault="0028444D" w:rsidP="00A24905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2CEF" w:rsidRDefault="00512CEF" w:rsidP="00A24905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905" w:rsidRPr="00512CEF" w:rsidRDefault="00A24905" w:rsidP="00F43D35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49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CZYNNOŚCI PO ZAKOŃCZENIU PRACY</w:t>
      </w:r>
    </w:p>
    <w:p w:rsidR="00F43D35" w:rsidRPr="00F43D35" w:rsidRDefault="00F43D35" w:rsidP="00F4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182083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o</w:t>
      </w:r>
      <w:r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>dłącz</w:t>
      </w:r>
      <w:r w:rsidR="00182083">
        <w:rPr>
          <w:rFonts w:ascii="Times New Roman" w:eastAsia="Times New Roman" w:hAnsi="Times New Roman" w:cs="Times New Roman"/>
          <w:sz w:val="24"/>
          <w:szCs w:val="24"/>
          <w:lang w:eastAsia="pl-PL"/>
        </w:rPr>
        <w:t>yć</w:t>
      </w:r>
      <w:r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urządzenia </w:t>
      </w:r>
      <w:r w:rsidR="00182083">
        <w:rPr>
          <w:rFonts w:ascii="Times New Roman" w:eastAsia="Times New Roman" w:hAnsi="Times New Roman" w:cs="Times New Roman"/>
          <w:sz w:val="24"/>
          <w:szCs w:val="24"/>
          <w:lang w:eastAsia="pl-PL"/>
        </w:rPr>
        <w:t>od zasilania</w:t>
      </w:r>
      <w:r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oczyść je.</w:t>
      </w:r>
    </w:p>
    <w:p w:rsidR="00F43D35" w:rsidRPr="00F43D35" w:rsidRDefault="00182083" w:rsidP="00F4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Uporządkować</w:t>
      </w:r>
      <w:r w:rsidR="00F43D35"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</w:t>
      </w:r>
      <w:r w:rsidR="00B416FC" w:rsidRPr="00442551">
        <w:rPr>
          <w:rFonts w:ascii="Times New Roman" w:eastAsia="Times New Roman" w:hAnsi="Times New Roman" w:cs="Times New Roman"/>
          <w:sz w:val="24"/>
          <w:szCs w:val="24"/>
          <w:lang w:eastAsia="pl-PL"/>
        </w:rPr>
        <w:t>omieszczenie produkcyjne i odpo</w:t>
      </w:r>
      <w:r w:rsidR="00F43D35"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>wiednio zabezpiecz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yć</w:t>
      </w:r>
      <w:r w:rsidR="00F43D35"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sprzęt, surowce, półprodukty i produkty.</w:t>
      </w:r>
    </w:p>
    <w:p w:rsidR="00E87B8A" w:rsidRDefault="00182083" w:rsidP="00F4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Pozostawić uporządkowane stanowisko pracy.</w:t>
      </w:r>
    </w:p>
    <w:p w:rsidR="00F43D35" w:rsidRDefault="00182083" w:rsidP="00F4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8444D" w:rsidRPr="00F43D35" w:rsidRDefault="0028444D" w:rsidP="00F4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3D35" w:rsidRPr="00F43D35" w:rsidRDefault="00F43D35" w:rsidP="00F43D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43D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="00E87B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ostępowanie w sytuacji awarii:</w:t>
      </w:r>
    </w:p>
    <w:p w:rsidR="00F43D35" w:rsidRPr="00F43D35" w:rsidRDefault="00F43D35" w:rsidP="00F4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>1. Każde zdarzenie</w:t>
      </w:r>
      <w:r w:rsidR="00E87B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wypadkowe zgłosić</w:t>
      </w:r>
      <w:r w:rsidR="00B416FC" w:rsidRPr="004425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przełożo</w:t>
      </w:r>
      <w:r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>nemu. Zabezpiecz</w:t>
      </w:r>
      <w:r w:rsidR="00E87B8A">
        <w:rPr>
          <w:rFonts w:ascii="Times New Roman" w:eastAsia="Times New Roman" w:hAnsi="Times New Roman" w:cs="Times New Roman"/>
          <w:sz w:val="24"/>
          <w:szCs w:val="24"/>
          <w:lang w:eastAsia="pl-PL"/>
        </w:rPr>
        <w:t>yć</w:t>
      </w:r>
      <w:r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miejsce wypadku. Udziel</w:t>
      </w:r>
      <w:r w:rsidR="00E87B8A">
        <w:rPr>
          <w:rFonts w:ascii="Times New Roman" w:eastAsia="Times New Roman" w:hAnsi="Times New Roman" w:cs="Times New Roman"/>
          <w:sz w:val="24"/>
          <w:szCs w:val="24"/>
          <w:lang w:eastAsia="pl-PL"/>
        </w:rPr>
        <w:t>ić</w:t>
      </w:r>
      <w:r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</w:t>
      </w:r>
      <w:r w:rsidR="00E87B8A">
        <w:rPr>
          <w:rFonts w:ascii="Times New Roman" w:eastAsia="Times New Roman" w:hAnsi="Times New Roman" w:cs="Times New Roman"/>
          <w:sz w:val="24"/>
          <w:szCs w:val="24"/>
          <w:lang w:eastAsia="pl-PL"/>
        </w:rPr>
        <w:t>poszkodowanym.</w:t>
      </w:r>
    </w:p>
    <w:p w:rsidR="00F43D35" w:rsidRPr="00F43D35" w:rsidRDefault="00E87B8A" w:rsidP="00F4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F43D35"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razie wątpliwości co do warunków bezpieczeństwa przy wykonywaniu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</w:t>
      </w:r>
      <w:r w:rsidR="00F43D35"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53156">
        <w:rPr>
          <w:rFonts w:ascii="Times New Roman" w:eastAsia="Times New Roman" w:hAnsi="Times New Roman" w:cs="Times New Roman"/>
          <w:sz w:val="24"/>
          <w:szCs w:val="24"/>
          <w:lang w:eastAsia="pl-PL"/>
        </w:rPr>
        <w:t>przerwać pracę, zabezpieczyć</w:t>
      </w:r>
      <w:r w:rsidR="00F43D35"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stanowisko, i </w:t>
      </w:r>
      <w:r w:rsidR="00053156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zgłosić to przełożonemu.</w:t>
      </w:r>
    </w:p>
    <w:p w:rsidR="00F43D35" w:rsidRPr="00F43D35" w:rsidRDefault="00F43D35" w:rsidP="00F4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>3. O wadach lub u</w:t>
      </w:r>
      <w:r w:rsidR="00B416FC" w:rsidRPr="00442551">
        <w:rPr>
          <w:rFonts w:ascii="Times New Roman" w:eastAsia="Times New Roman" w:hAnsi="Times New Roman" w:cs="Times New Roman"/>
          <w:sz w:val="24"/>
          <w:szCs w:val="24"/>
          <w:lang w:eastAsia="pl-PL"/>
        </w:rPr>
        <w:t>szkodzeniach eksploatowanych ma</w:t>
      </w:r>
      <w:r w:rsidR="00053156">
        <w:rPr>
          <w:rFonts w:ascii="Times New Roman" w:eastAsia="Times New Roman" w:hAnsi="Times New Roman" w:cs="Times New Roman"/>
          <w:sz w:val="24"/>
          <w:szCs w:val="24"/>
          <w:lang w:eastAsia="pl-PL"/>
        </w:rPr>
        <w:t>szyn powiadamiać</w:t>
      </w:r>
      <w:r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natychmiast swego przełożonego, uprzednio wyłączając je z ruchu.</w:t>
      </w:r>
    </w:p>
    <w:p w:rsidR="00F43D35" w:rsidRPr="00F43D35" w:rsidRDefault="00053156" w:rsidP="00F4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P</w:t>
      </w:r>
      <w:r w:rsidR="00F43D35"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łonącego tłuszczu nie gasić wodą. Najlepiej w takim przypadku odciąć dopływ tlenu. </w:t>
      </w:r>
    </w:p>
    <w:p w:rsidR="00053156" w:rsidRDefault="00F43D35" w:rsidP="00F4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W przypadku zranień </w:t>
      </w:r>
      <w:r w:rsidR="00053156">
        <w:rPr>
          <w:rFonts w:ascii="Times New Roman" w:eastAsia="Times New Roman" w:hAnsi="Times New Roman" w:cs="Times New Roman"/>
          <w:sz w:val="24"/>
          <w:szCs w:val="24"/>
          <w:lang w:eastAsia="pl-PL"/>
        </w:rPr>
        <w:t>lub oparzeń przestrzegać</w:t>
      </w:r>
      <w:r w:rsidR="00602206" w:rsidRPr="004425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przyję</w:t>
      </w:r>
      <w:r w:rsidR="00053156">
        <w:rPr>
          <w:rFonts w:ascii="Times New Roman" w:eastAsia="Times New Roman" w:hAnsi="Times New Roman" w:cs="Times New Roman"/>
          <w:sz w:val="24"/>
          <w:szCs w:val="24"/>
          <w:lang w:eastAsia="pl-PL"/>
        </w:rPr>
        <w:t>tych procedur;</w:t>
      </w:r>
      <w:r w:rsidR="00053156" w:rsidRPr="004425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oparzone</w:t>
      </w:r>
      <w:r w:rsidR="00602206" w:rsidRPr="004425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</w:t>
      </w:r>
      <w:r w:rsidRPr="00F43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sce należy intensywnie wychłodzić zimną, bieżącą wodą. </w:t>
      </w:r>
    </w:p>
    <w:p w:rsidR="002F27E2" w:rsidRDefault="002F27E2" w:rsidP="00F4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27E2" w:rsidRDefault="002F27E2" w:rsidP="00F4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27E2" w:rsidRDefault="002F27E2" w:rsidP="00F4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27E2" w:rsidRDefault="002F27E2" w:rsidP="00F4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27E2" w:rsidRDefault="002F27E2" w:rsidP="00F4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27E2" w:rsidRDefault="002F27E2" w:rsidP="00F4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142"/>
        <w:gridCol w:w="2453"/>
        <w:gridCol w:w="1657"/>
      </w:tblGrid>
      <w:tr w:rsidR="002F27E2" w:rsidRPr="002F27E2" w:rsidTr="002F27E2">
        <w:tc>
          <w:tcPr>
            <w:tcW w:w="4962" w:type="dxa"/>
            <w:gridSpan w:val="2"/>
          </w:tcPr>
          <w:p w:rsidR="002F27E2" w:rsidRPr="002F27E2" w:rsidRDefault="002F27E2" w:rsidP="002F27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27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OPRACOWAŁ</w:t>
            </w:r>
          </w:p>
        </w:tc>
        <w:tc>
          <w:tcPr>
            <w:tcW w:w="2453" w:type="dxa"/>
          </w:tcPr>
          <w:p w:rsidR="002F27E2" w:rsidRPr="002F27E2" w:rsidRDefault="002F27E2" w:rsidP="002F27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27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ZATWIERDZIŁ</w:t>
            </w:r>
          </w:p>
        </w:tc>
        <w:tc>
          <w:tcPr>
            <w:tcW w:w="1657" w:type="dxa"/>
          </w:tcPr>
          <w:p w:rsidR="002F27E2" w:rsidRPr="002F27E2" w:rsidRDefault="002F27E2" w:rsidP="002F27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F27E2" w:rsidRPr="002F27E2" w:rsidTr="002F27E2">
        <w:tc>
          <w:tcPr>
            <w:tcW w:w="4820" w:type="dxa"/>
          </w:tcPr>
          <w:p w:rsidR="002F27E2" w:rsidRPr="002F27E2" w:rsidRDefault="002F27E2" w:rsidP="002F27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27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…………………………….</w:t>
            </w:r>
          </w:p>
        </w:tc>
        <w:tc>
          <w:tcPr>
            <w:tcW w:w="2595" w:type="dxa"/>
            <w:gridSpan w:val="2"/>
          </w:tcPr>
          <w:p w:rsidR="002F27E2" w:rsidRPr="002F27E2" w:rsidRDefault="002F27E2" w:rsidP="002F27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</w:t>
            </w:r>
          </w:p>
        </w:tc>
        <w:tc>
          <w:tcPr>
            <w:tcW w:w="1657" w:type="dxa"/>
          </w:tcPr>
          <w:p w:rsidR="002F27E2" w:rsidRPr="002F27E2" w:rsidRDefault="002F27E2" w:rsidP="002F27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B7937" w:rsidRPr="00442551" w:rsidRDefault="006B7937" w:rsidP="006B7937">
      <w:pPr>
        <w:pStyle w:val="NormalnyWeb"/>
        <w:jc w:val="center"/>
      </w:pPr>
    </w:p>
    <w:p w:rsidR="006B7937" w:rsidRPr="00442551" w:rsidRDefault="006B7937" w:rsidP="006B7937">
      <w:pPr>
        <w:pStyle w:val="NormalnyWeb"/>
        <w:jc w:val="center"/>
      </w:pPr>
    </w:p>
    <w:p w:rsidR="002359D4" w:rsidRPr="00442551" w:rsidRDefault="0028444D">
      <w:pPr>
        <w:rPr>
          <w:rFonts w:ascii="Times New Roman" w:hAnsi="Times New Roman" w:cs="Times New Roman"/>
          <w:sz w:val="24"/>
          <w:szCs w:val="24"/>
        </w:rPr>
      </w:pPr>
    </w:p>
    <w:sectPr w:rsidR="002359D4" w:rsidRPr="00442551" w:rsidSect="00442551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F66B3"/>
    <w:multiLevelType w:val="hybridMultilevel"/>
    <w:tmpl w:val="1C00A3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2D7B42"/>
    <w:multiLevelType w:val="hybridMultilevel"/>
    <w:tmpl w:val="1AA461BC"/>
    <w:lvl w:ilvl="0" w:tplc="51EEA2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0679F"/>
    <w:multiLevelType w:val="hybridMultilevel"/>
    <w:tmpl w:val="2812BEA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E556E7"/>
    <w:multiLevelType w:val="multilevel"/>
    <w:tmpl w:val="31784AF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AD3CD1"/>
    <w:multiLevelType w:val="multilevel"/>
    <w:tmpl w:val="DAEC5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416B84"/>
    <w:multiLevelType w:val="hybridMultilevel"/>
    <w:tmpl w:val="D548D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4F4087"/>
    <w:multiLevelType w:val="multilevel"/>
    <w:tmpl w:val="9B267F5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6F58C8"/>
    <w:multiLevelType w:val="hybridMultilevel"/>
    <w:tmpl w:val="15CED3C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7655CD"/>
    <w:multiLevelType w:val="multilevel"/>
    <w:tmpl w:val="CA300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226CB6"/>
    <w:multiLevelType w:val="hybridMultilevel"/>
    <w:tmpl w:val="1C00A3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80A79AC"/>
    <w:multiLevelType w:val="multilevel"/>
    <w:tmpl w:val="29C847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9E65E8"/>
    <w:multiLevelType w:val="multilevel"/>
    <w:tmpl w:val="A9584A0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6"/>
  </w:num>
  <w:num w:numId="5">
    <w:abstractNumId w:val="11"/>
  </w:num>
  <w:num w:numId="6">
    <w:abstractNumId w:val="3"/>
  </w:num>
  <w:num w:numId="7">
    <w:abstractNumId w:val="7"/>
  </w:num>
  <w:num w:numId="8">
    <w:abstractNumId w:val="2"/>
  </w:num>
  <w:num w:numId="9">
    <w:abstractNumId w:val="9"/>
  </w:num>
  <w:num w:numId="10">
    <w:abstractNumId w:val="5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8C1"/>
    <w:rsid w:val="00053156"/>
    <w:rsid w:val="00182083"/>
    <w:rsid w:val="001C5A64"/>
    <w:rsid w:val="0028444D"/>
    <w:rsid w:val="002F27E2"/>
    <w:rsid w:val="00442551"/>
    <w:rsid w:val="004B67DB"/>
    <w:rsid w:val="00512CEF"/>
    <w:rsid w:val="005A46B7"/>
    <w:rsid w:val="00602206"/>
    <w:rsid w:val="006B7937"/>
    <w:rsid w:val="006D3FF1"/>
    <w:rsid w:val="006D721D"/>
    <w:rsid w:val="007702E4"/>
    <w:rsid w:val="00784771"/>
    <w:rsid w:val="008D76F3"/>
    <w:rsid w:val="00970BA8"/>
    <w:rsid w:val="009933AA"/>
    <w:rsid w:val="009A08D5"/>
    <w:rsid w:val="009B4021"/>
    <w:rsid w:val="00A24905"/>
    <w:rsid w:val="00A326B2"/>
    <w:rsid w:val="00A37079"/>
    <w:rsid w:val="00B416FC"/>
    <w:rsid w:val="00C264BE"/>
    <w:rsid w:val="00C638C1"/>
    <w:rsid w:val="00D56FA7"/>
    <w:rsid w:val="00D8738D"/>
    <w:rsid w:val="00DE7789"/>
    <w:rsid w:val="00E87B8A"/>
    <w:rsid w:val="00EC7515"/>
    <w:rsid w:val="00EE1D4A"/>
    <w:rsid w:val="00F43D35"/>
    <w:rsid w:val="00F9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0EE73"/>
  <w15:chartTrackingRefBased/>
  <w15:docId w15:val="{CF67A160-32A0-4682-B8A5-F04573358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63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42551"/>
    <w:pPr>
      <w:ind w:left="720"/>
      <w:contextualSpacing/>
    </w:pPr>
  </w:style>
  <w:style w:type="table" w:styleId="Tabela-Siatka">
    <w:name w:val="Table Grid"/>
    <w:basedOn w:val="Standardowy"/>
    <w:uiPriority w:val="39"/>
    <w:rsid w:val="002F2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9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10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8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9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6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57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8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8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5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6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6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9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9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1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6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6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5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5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8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6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6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9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562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36</cp:revision>
  <dcterms:created xsi:type="dcterms:W3CDTF">2016-03-30T08:54:00Z</dcterms:created>
  <dcterms:modified xsi:type="dcterms:W3CDTF">2016-03-30T13:47:00Z</dcterms:modified>
</cp:coreProperties>
</file>