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AA3" w:rsidRPr="0044136F" w:rsidRDefault="00860AA3" w:rsidP="00F7180E">
      <w:pPr>
        <w:pStyle w:val="NormalnyWeb"/>
        <w:spacing w:before="0" w:beforeAutospacing="0" w:after="0" w:afterAutospacing="0"/>
        <w:ind w:right="-648"/>
        <w:jc w:val="center"/>
        <w:rPr>
          <w:sz w:val="40"/>
          <w:szCs w:val="40"/>
        </w:rPr>
      </w:pPr>
      <w:r w:rsidRPr="0044136F">
        <w:rPr>
          <w:b/>
          <w:bCs/>
          <w:sz w:val="40"/>
          <w:szCs w:val="40"/>
        </w:rPr>
        <w:t>INSTRUKCJA BHP</w:t>
      </w:r>
    </w:p>
    <w:p w:rsidR="00860AA3" w:rsidRPr="0044136F" w:rsidRDefault="00860AA3" w:rsidP="00F7180E">
      <w:pPr>
        <w:pStyle w:val="NormalnyWeb"/>
        <w:spacing w:before="0" w:beforeAutospacing="0" w:after="0" w:afterAutospacing="0"/>
        <w:jc w:val="center"/>
        <w:rPr>
          <w:sz w:val="40"/>
          <w:szCs w:val="40"/>
        </w:rPr>
      </w:pPr>
      <w:r w:rsidRPr="0044136F">
        <w:rPr>
          <w:b/>
          <w:bCs/>
          <w:sz w:val="40"/>
          <w:szCs w:val="40"/>
        </w:rPr>
        <w:t>NA STANOWISKU MAGAZYNIERA</w:t>
      </w:r>
    </w:p>
    <w:p w:rsidR="00866881" w:rsidRDefault="00866881" w:rsidP="00B729BD">
      <w:pPr>
        <w:pStyle w:val="NormalnyWeb"/>
        <w:spacing w:before="0" w:beforeAutospacing="0" w:after="0" w:afterAutospacing="0"/>
        <w:rPr>
          <w:b/>
          <w:bCs/>
          <w:sz w:val="28"/>
          <w:szCs w:val="28"/>
        </w:rPr>
      </w:pPr>
    </w:p>
    <w:p w:rsidR="00860AA3" w:rsidRDefault="00860AA3" w:rsidP="00860AA3">
      <w:pPr>
        <w:pStyle w:val="NormalnyWeb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 </w:t>
      </w:r>
    </w:p>
    <w:p w:rsidR="00866881" w:rsidRDefault="00866881" w:rsidP="00866881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UWAGI OGÓLNE</w:t>
      </w:r>
    </w:p>
    <w:p w:rsidR="00265F86" w:rsidRDefault="00860AA3" w:rsidP="00860AA3">
      <w:pPr>
        <w:pStyle w:val="NormalnyWeb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Na stanowisku magazyniera mogą być zatrudnieni pracownicy, którzy posiadają:</w:t>
      </w:r>
    </w:p>
    <w:p w:rsidR="00860AA3" w:rsidRPr="00265F86" w:rsidRDefault="00860AA3" w:rsidP="00860AA3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265F86">
        <w:t>Ukończone 18 lat.</w:t>
      </w:r>
    </w:p>
    <w:p w:rsidR="00860AA3" w:rsidRPr="00265F86" w:rsidRDefault="00860AA3" w:rsidP="00860AA3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265F86">
        <w:t xml:space="preserve">Dobry stan zdrowia, potwierdzony zaświadczeniem lekarskim. </w:t>
      </w:r>
    </w:p>
    <w:p w:rsidR="00860AA3" w:rsidRPr="00265F86" w:rsidRDefault="00860AA3" w:rsidP="00860AA3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265F86">
        <w:t>Odpowiednie przygotowanie zawodowe.</w:t>
      </w:r>
    </w:p>
    <w:p w:rsidR="002E5C54" w:rsidRDefault="00265F86" w:rsidP="00265F86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265F86">
        <w:t xml:space="preserve">Ukończone </w:t>
      </w:r>
      <w:r w:rsidR="002E5C54" w:rsidRPr="00265F86">
        <w:t>szkolenie bhp i instruktaż stanowiskowy,</w:t>
      </w:r>
      <w:r w:rsidRPr="00265F86">
        <w:t xml:space="preserve"> </w:t>
      </w:r>
      <w:r w:rsidR="002E5C54" w:rsidRPr="00265F86">
        <w:t xml:space="preserve">w szczególności </w:t>
      </w:r>
      <w:r>
        <w:t xml:space="preserve">w zakresie </w:t>
      </w:r>
      <w:r w:rsidR="002E5C54" w:rsidRPr="00265F86">
        <w:t>prawidłowych</w:t>
      </w:r>
      <w:r w:rsidRPr="00265F86">
        <w:t xml:space="preserve"> </w:t>
      </w:r>
      <w:r w:rsidR="002E5C54" w:rsidRPr="00265F86">
        <w:t>sposobów wykonywania ręcznych prac</w:t>
      </w:r>
      <w:r w:rsidRPr="00265F86">
        <w:t xml:space="preserve"> </w:t>
      </w:r>
      <w:r w:rsidR="002E5C54" w:rsidRPr="00265F86">
        <w:t xml:space="preserve">transportowych oraz zasad </w:t>
      </w:r>
      <w:r w:rsidR="000153EC">
        <w:t>magazynowania</w:t>
      </w:r>
      <w:r w:rsidR="00B24647">
        <w:t>.</w:t>
      </w:r>
    </w:p>
    <w:p w:rsidR="002E5C54" w:rsidRPr="00265F86" w:rsidRDefault="000153EC" w:rsidP="00446AA8">
      <w:pPr>
        <w:pStyle w:val="NormalnyWeb"/>
        <w:numPr>
          <w:ilvl w:val="0"/>
          <w:numId w:val="2"/>
        </w:numPr>
        <w:spacing w:before="0" w:beforeAutospacing="0" w:after="0" w:afterAutospacing="0"/>
        <w:ind w:right="-290"/>
        <w:jc w:val="both"/>
      </w:pPr>
      <w:r w:rsidRPr="000153EC">
        <w:t>O</w:t>
      </w:r>
      <w:r w:rsidR="002E5C54" w:rsidRPr="000153EC">
        <w:t>dzież</w:t>
      </w:r>
      <w:r>
        <w:t xml:space="preserve"> </w:t>
      </w:r>
      <w:r w:rsidR="00753085">
        <w:t xml:space="preserve">ochronną (uniform, obuwie, </w:t>
      </w:r>
      <w:r w:rsidR="002E5C54" w:rsidRPr="000153EC">
        <w:t>rękawice, okulary</w:t>
      </w:r>
      <w:r w:rsidR="003E6461">
        <w:t>, kask, kamizelka odblaskowa</w:t>
      </w:r>
      <w:r w:rsidR="00753085">
        <w:t>)</w:t>
      </w:r>
      <w:r w:rsidR="002E5C54" w:rsidRPr="000153EC">
        <w:t xml:space="preserve"> </w:t>
      </w:r>
      <w:r>
        <w:t>zgodnie z obowiązującymi wymaganiami.</w:t>
      </w:r>
    </w:p>
    <w:p w:rsidR="00B729BD" w:rsidRPr="00B729BD" w:rsidRDefault="00B729BD" w:rsidP="00860AA3">
      <w:pPr>
        <w:pStyle w:val="NormalnyWeb"/>
        <w:spacing w:before="0" w:beforeAutospacing="0" w:after="0" w:afterAutospacing="0"/>
        <w:ind w:right="-290"/>
        <w:jc w:val="both"/>
        <w:rPr>
          <w:b/>
        </w:rPr>
      </w:pPr>
    </w:p>
    <w:p w:rsidR="00FA04AE" w:rsidRPr="001808CA" w:rsidRDefault="00866881" w:rsidP="001808CA">
      <w:pPr>
        <w:pStyle w:val="NormalnyWeb"/>
        <w:numPr>
          <w:ilvl w:val="0"/>
          <w:numId w:val="1"/>
        </w:numPr>
        <w:spacing w:before="0" w:beforeAutospacing="0" w:after="0" w:afterAutospacing="0"/>
        <w:ind w:right="-290"/>
        <w:jc w:val="both"/>
        <w:rPr>
          <w:b/>
        </w:rPr>
      </w:pPr>
      <w:r w:rsidRPr="00B729BD">
        <w:rPr>
          <w:b/>
        </w:rPr>
        <w:t>CZYNNOŚCI PRZED PRZYSTĄPIENIEM DO PRACY</w:t>
      </w:r>
    </w:p>
    <w:p w:rsidR="00936F32" w:rsidRDefault="00936F32" w:rsidP="00B24647">
      <w:pPr>
        <w:pStyle w:val="NormalnyWeb"/>
        <w:numPr>
          <w:ilvl w:val="0"/>
          <w:numId w:val="3"/>
        </w:numPr>
        <w:spacing w:before="0" w:beforeAutospacing="0" w:after="0" w:afterAutospacing="0"/>
        <w:ind w:right="-290"/>
        <w:jc w:val="both"/>
      </w:pPr>
      <w:r w:rsidRPr="00C51844">
        <w:t xml:space="preserve">Sprawdzić stan techniczny </w:t>
      </w:r>
      <w:r w:rsidR="005179CC" w:rsidRPr="00C51844">
        <w:t xml:space="preserve">wykorzystywanych na stanowisku </w:t>
      </w:r>
      <w:r w:rsidR="00983C0F" w:rsidRPr="00C51844">
        <w:t xml:space="preserve">pojazdów i </w:t>
      </w:r>
      <w:r w:rsidRPr="00C51844">
        <w:t xml:space="preserve">urządzeń </w:t>
      </w:r>
    </w:p>
    <w:p w:rsidR="00C76EDF" w:rsidRDefault="00C76EDF" w:rsidP="00C76EDF">
      <w:pPr>
        <w:pStyle w:val="NormalnyWeb"/>
        <w:spacing w:before="0" w:beforeAutospacing="0" w:after="0" w:afterAutospacing="0"/>
        <w:ind w:left="720" w:right="-290"/>
        <w:jc w:val="both"/>
      </w:pPr>
      <w:r>
        <w:t>(P</w:t>
      </w:r>
      <w:r>
        <w:t>rzed każdą zmianą należy wykonać przegląd wózka widłowego zgodnie z „ Książką obsługi i eksploatacji wózków widłowych” i każda zauważoną usterkę techniczną należy zgłosić swojemu przełożonemu</w:t>
      </w:r>
      <w:r>
        <w:t>).</w:t>
      </w:r>
    </w:p>
    <w:p w:rsidR="00FA04AE" w:rsidRPr="00C51844" w:rsidRDefault="00FA04AE" w:rsidP="00B24647">
      <w:pPr>
        <w:pStyle w:val="NormalnyWeb"/>
        <w:numPr>
          <w:ilvl w:val="0"/>
          <w:numId w:val="3"/>
        </w:numPr>
        <w:spacing w:before="0" w:beforeAutospacing="0" w:after="0" w:afterAutospacing="0"/>
        <w:ind w:right="-290"/>
        <w:jc w:val="both"/>
      </w:pPr>
      <w:r>
        <w:t>Dokładnie zapoznać się z instrukcjami obsługi maszyn, urządzań oraz instrukcja ppoż.</w:t>
      </w:r>
    </w:p>
    <w:p w:rsidR="00860AA3" w:rsidRDefault="005179CC" w:rsidP="00936F32">
      <w:pPr>
        <w:pStyle w:val="NormalnyWeb"/>
        <w:numPr>
          <w:ilvl w:val="0"/>
          <w:numId w:val="3"/>
        </w:numPr>
        <w:spacing w:before="0" w:beforeAutospacing="0" w:after="0" w:afterAutospacing="0"/>
        <w:ind w:right="-290"/>
        <w:jc w:val="both"/>
      </w:pPr>
      <w:r w:rsidRPr="00C51844">
        <w:t>Sprawdzić stan powierzchni, po</w:t>
      </w:r>
      <w:r w:rsidR="00936F32" w:rsidRPr="00C51844">
        <w:t xml:space="preserve"> której będzie odbywał się transport</w:t>
      </w:r>
      <w:r w:rsidR="00B24647" w:rsidRPr="00C51844">
        <w:t xml:space="preserve"> </w:t>
      </w:r>
      <w:r w:rsidR="00936F32" w:rsidRPr="00C51844">
        <w:t>m</w:t>
      </w:r>
      <w:r w:rsidRPr="00C51844">
        <w:t>ateriałów (uszkodzenia, plamy cieczy)</w:t>
      </w:r>
    </w:p>
    <w:p w:rsidR="005179CC" w:rsidRPr="000853FE" w:rsidRDefault="005179CC" w:rsidP="005179CC">
      <w:pPr>
        <w:pStyle w:val="NormalnyWeb"/>
        <w:spacing w:before="0" w:beforeAutospacing="0" w:after="0" w:afterAutospacing="0"/>
        <w:ind w:right="-290"/>
        <w:jc w:val="both"/>
      </w:pPr>
    </w:p>
    <w:p w:rsidR="00FE3D4B" w:rsidRPr="001808CA" w:rsidRDefault="00FE3D4B" w:rsidP="00FE3D4B">
      <w:pPr>
        <w:pStyle w:val="NormalnyWeb"/>
        <w:numPr>
          <w:ilvl w:val="0"/>
          <w:numId w:val="1"/>
        </w:numPr>
        <w:spacing w:before="0" w:beforeAutospacing="0" w:after="0" w:afterAutospacing="0"/>
        <w:ind w:right="-290"/>
        <w:jc w:val="both"/>
        <w:rPr>
          <w:b/>
        </w:rPr>
      </w:pPr>
      <w:r w:rsidRPr="00FE3D4B">
        <w:rPr>
          <w:b/>
        </w:rPr>
        <w:t>CZYNNOŚCI PODCZAS PRACY</w:t>
      </w:r>
    </w:p>
    <w:p w:rsidR="00FE3D4B" w:rsidRPr="00C51844" w:rsidRDefault="00FE3D4B" w:rsidP="00FE3D4B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 w:rsidRPr="00C51844">
        <w:t xml:space="preserve">Rampy oraz drzwi magazynu </w:t>
      </w:r>
      <w:r w:rsidR="008F2D84" w:rsidRPr="00C51844">
        <w:t>oraz pomieszczeń wewnątrz</w:t>
      </w:r>
      <w:r w:rsidRPr="00C51844">
        <w:t xml:space="preserve"> </w:t>
      </w:r>
      <w:r w:rsidR="008F2D84" w:rsidRPr="00C51844">
        <w:t xml:space="preserve">magazynu </w:t>
      </w:r>
      <w:r w:rsidR="00B729BD" w:rsidRPr="00C51844">
        <w:t xml:space="preserve">należy </w:t>
      </w:r>
      <w:r w:rsidR="008F2D84" w:rsidRPr="00C51844">
        <w:t>zamyka</w:t>
      </w:r>
      <w:r w:rsidR="00B729BD" w:rsidRPr="00C51844">
        <w:t>ć</w:t>
      </w:r>
      <w:r w:rsidR="008F2D84" w:rsidRPr="00C51844">
        <w:t xml:space="preserve"> </w:t>
      </w:r>
      <w:r w:rsidRPr="00C51844">
        <w:t>po każdym załadunku i rozładunku.</w:t>
      </w:r>
    </w:p>
    <w:p w:rsidR="008F2D84" w:rsidRPr="00C51844" w:rsidRDefault="008F2D84" w:rsidP="00B96234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 w:rsidRPr="00C51844">
        <w:t xml:space="preserve">Załadunek i </w:t>
      </w:r>
      <w:r w:rsidR="00B96234" w:rsidRPr="00C51844">
        <w:t xml:space="preserve">wyładunek materiałów przeprowadzać </w:t>
      </w:r>
      <w:r w:rsidRPr="00C51844">
        <w:t>w sposób ostrożny, tak aby nie</w:t>
      </w:r>
      <w:r w:rsidR="00B96234" w:rsidRPr="00C51844">
        <w:t xml:space="preserve"> </w:t>
      </w:r>
      <w:r w:rsidRPr="00C51844">
        <w:t>uszkodzić opakowań.</w:t>
      </w:r>
    </w:p>
    <w:p w:rsidR="008F2D84" w:rsidRPr="00C51844" w:rsidRDefault="008F2D84" w:rsidP="008F2D84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 w:rsidRPr="00C51844">
        <w:t>Podczas wykonywania ręcznych prac</w:t>
      </w:r>
      <w:r w:rsidR="00B96234" w:rsidRPr="00C51844">
        <w:t xml:space="preserve"> </w:t>
      </w:r>
      <w:r w:rsidRPr="00C51844">
        <w:t>transportowych należy zachowywać prawidłową</w:t>
      </w:r>
      <w:r w:rsidR="00B96234" w:rsidRPr="00C51844">
        <w:t xml:space="preserve"> </w:t>
      </w:r>
      <w:r w:rsidRPr="00C51844">
        <w:t>pozycję ciała i przestrzegać dopuszczalnej masy</w:t>
      </w:r>
      <w:r w:rsidR="00B96234" w:rsidRPr="00C51844">
        <w:t xml:space="preserve"> </w:t>
      </w:r>
      <w:r w:rsidRPr="00C51844">
        <w:t>przenoszonych przedmiotów.</w:t>
      </w:r>
    </w:p>
    <w:p w:rsidR="008F2D84" w:rsidRPr="00C51844" w:rsidRDefault="008F2D84" w:rsidP="00B729BD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 w:rsidRPr="00C51844">
        <w:t>Sposób rozmieszczenia ładunku powinien</w:t>
      </w:r>
      <w:r w:rsidR="00B729BD" w:rsidRPr="00C51844">
        <w:t xml:space="preserve"> </w:t>
      </w:r>
      <w:r w:rsidRPr="00C51844">
        <w:t>zapewnić jego stabilność podczas transportu,</w:t>
      </w:r>
      <w:r w:rsidR="00B729BD" w:rsidRPr="00C51844">
        <w:t xml:space="preserve"> </w:t>
      </w:r>
      <w:r w:rsidRPr="00C51844">
        <w:t>w szczególności przed upadkiem,</w:t>
      </w:r>
      <w:r w:rsidR="00B729BD" w:rsidRPr="00C51844">
        <w:t xml:space="preserve"> </w:t>
      </w:r>
      <w:r w:rsidRPr="00C51844">
        <w:t>przemieszczeniem i zsuwaniem się ze środka</w:t>
      </w:r>
      <w:r w:rsidR="00B729BD" w:rsidRPr="00C51844">
        <w:t xml:space="preserve"> </w:t>
      </w:r>
      <w:r w:rsidRPr="00C51844">
        <w:t>transportu.</w:t>
      </w:r>
    </w:p>
    <w:p w:rsidR="00B729BD" w:rsidRDefault="008F2D84" w:rsidP="00772151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 w:rsidRPr="00C51844">
        <w:t>Na bieżąco pozbywać się niepotrzebnych</w:t>
      </w:r>
      <w:r w:rsidR="00B729BD" w:rsidRPr="00C51844">
        <w:t xml:space="preserve"> </w:t>
      </w:r>
      <w:r w:rsidRPr="00C51844">
        <w:t>opakowań kartonowych</w:t>
      </w:r>
      <w:r w:rsidR="00B729BD" w:rsidRPr="00C51844">
        <w:t>, foli, uszkodzonych palet</w:t>
      </w:r>
      <w:r w:rsidR="00260EBF">
        <w:t xml:space="preserve"> oraz bind.</w:t>
      </w:r>
    </w:p>
    <w:p w:rsidR="00260EBF" w:rsidRPr="00C51844" w:rsidRDefault="00260EBF" w:rsidP="00772151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>
        <w:t>U</w:t>
      </w:r>
      <w:r w:rsidRPr="0085313F">
        <w:t>trzymywać posadzkę w czystości i suchą</w:t>
      </w:r>
      <w:r>
        <w:t>.</w:t>
      </w:r>
    </w:p>
    <w:p w:rsidR="00B729BD" w:rsidRDefault="008F2D84" w:rsidP="00772151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 w:rsidRPr="00C51844">
        <w:t>Prowadzić na bieżąco rejestr stanów</w:t>
      </w:r>
      <w:r w:rsidR="00B729BD" w:rsidRPr="00C51844">
        <w:t xml:space="preserve"> m</w:t>
      </w:r>
      <w:r w:rsidRPr="00C51844">
        <w:t>agaz</w:t>
      </w:r>
      <w:r w:rsidR="00B729BD" w:rsidRPr="00C51844">
        <w:t>ynowych.</w:t>
      </w:r>
    </w:p>
    <w:p w:rsidR="001808CA" w:rsidRPr="00C51844" w:rsidRDefault="001808CA" w:rsidP="00772151">
      <w:pPr>
        <w:pStyle w:val="NormalnyWeb"/>
        <w:numPr>
          <w:ilvl w:val="0"/>
          <w:numId w:val="4"/>
        </w:numPr>
        <w:spacing w:before="0" w:beforeAutospacing="0" w:after="0" w:afterAutospacing="0"/>
        <w:ind w:right="-290"/>
        <w:jc w:val="both"/>
      </w:pPr>
      <w:r>
        <w:t>Dbałość o powierzony sprzęt i mienie</w:t>
      </w:r>
      <w:r w:rsidR="00DC7364">
        <w:t>.</w:t>
      </w:r>
    </w:p>
    <w:p w:rsidR="00B729BD" w:rsidRPr="00C51844" w:rsidRDefault="00B729BD" w:rsidP="00B729BD">
      <w:pPr>
        <w:pStyle w:val="NormalnyWeb"/>
        <w:spacing w:before="0" w:beforeAutospacing="0" w:after="0" w:afterAutospacing="0"/>
        <w:ind w:left="720" w:right="-290"/>
        <w:jc w:val="both"/>
      </w:pPr>
    </w:p>
    <w:p w:rsidR="00B729BD" w:rsidRPr="001808CA" w:rsidRDefault="00B729BD" w:rsidP="00B729BD">
      <w:pPr>
        <w:pStyle w:val="NormalnyWeb"/>
        <w:numPr>
          <w:ilvl w:val="0"/>
          <w:numId w:val="1"/>
        </w:numPr>
        <w:spacing w:before="0" w:beforeAutospacing="0" w:after="0" w:afterAutospacing="0"/>
        <w:ind w:right="-290"/>
        <w:jc w:val="both"/>
        <w:rPr>
          <w:b/>
        </w:rPr>
      </w:pPr>
      <w:r w:rsidRPr="00B729BD">
        <w:rPr>
          <w:b/>
        </w:rPr>
        <w:t>CZYNNOŚCI ZABRONIONE</w:t>
      </w:r>
    </w:p>
    <w:p w:rsidR="000853FE" w:rsidRDefault="000853FE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>
        <w:t>Obsługa urządzeń bez wymaganych uprawnień.</w:t>
      </w:r>
    </w:p>
    <w:p w:rsidR="000853FE" w:rsidRDefault="000853FE" w:rsidP="000853FE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85313F">
        <w:t>Przekracza</w:t>
      </w:r>
      <w:r w:rsidR="00DC7364">
        <w:t>nie</w:t>
      </w:r>
      <w:r w:rsidRPr="0085313F">
        <w:t xml:space="preserve"> dopuszczalnej nośności lub udźwigu danego środka transportowego</w:t>
      </w:r>
    </w:p>
    <w:p w:rsidR="000853FE" w:rsidRDefault="000853FE" w:rsidP="000853FE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Używanie otwartego ognia, grzejników oraz palenie tytoniu i spożywanie posiłków w pomieszczeniach magazynowych.</w:t>
      </w:r>
    </w:p>
    <w:p w:rsidR="000853FE" w:rsidRPr="00C51844" w:rsidRDefault="000853FE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85313F">
        <w:t>Samowolne</w:t>
      </w:r>
      <w:r w:rsidRPr="0085313F">
        <w:t xml:space="preserve"> naprawiani</w:t>
      </w:r>
      <w:r>
        <w:t>e</w:t>
      </w:r>
      <w:r w:rsidRPr="0085313F">
        <w:t xml:space="preserve"> urządzeń elektrycznych, kontaktów, wyłączników</w:t>
      </w:r>
      <w:r w:rsidR="00DC7364">
        <w:t>.</w:t>
      </w:r>
    </w:p>
    <w:p w:rsidR="008F2D84" w:rsidRPr="00C5184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Wykonywanie czynności magazynowych</w:t>
      </w:r>
      <w:r w:rsidR="00B729BD" w:rsidRPr="00C51844">
        <w:t xml:space="preserve"> przy pomocy niesprawny urządzeń i środków transportu</w:t>
      </w:r>
      <w:r w:rsidR="00C51844">
        <w:t>.</w:t>
      </w:r>
    </w:p>
    <w:p w:rsidR="008F2D84" w:rsidRPr="00C5184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Wykonywanie czynności bez wymaganych</w:t>
      </w:r>
      <w:r w:rsidR="00B729BD" w:rsidRPr="00C51844">
        <w:t xml:space="preserve"> </w:t>
      </w:r>
      <w:r w:rsidRPr="00C51844">
        <w:t>środków ochrony indywidualnej.</w:t>
      </w:r>
    </w:p>
    <w:p w:rsidR="008F2D84" w:rsidRPr="00C5184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lastRenderedPageBreak/>
        <w:t xml:space="preserve">Przechowywanie </w:t>
      </w:r>
      <w:r w:rsidR="00B729BD" w:rsidRPr="00C51844">
        <w:t xml:space="preserve">towarów i ładunków </w:t>
      </w:r>
      <w:r w:rsidRPr="00C51844">
        <w:t>w otwartych pojemnikach</w:t>
      </w:r>
      <w:r w:rsidR="00C51844">
        <w:t>, kartonach</w:t>
      </w:r>
      <w:r w:rsidRPr="00C51844">
        <w:t xml:space="preserve"> czy uszkodzonych</w:t>
      </w:r>
      <w:r w:rsidR="00B729BD" w:rsidRPr="00C51844">
        <w:t xml:space="preserve"> opakowaniach.</w:t>
      </w:r>
    </w:p>
    <w:p w:rsidR="008F2D8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Gromadz</w:t>
      </w:r>
      <w:r w:rsidR="000853FE">
        <w:t xml:space="preserve">enie na przejściach, </w:t>
      </w:r>
      <w:r w:rsidRPr="00C51844">
        <w:t>drogach</w:t>
      </w:r>
      <w:r w:rsidR="00B729BD" w:rsidRPr="00C51844">
        <w:t xml:space="preserve"> </w:t>
      </w:r>
      <w:r w:rsidR="000853FE">
        <w:t xml:space="preserve">ewakuacyjnych i </w:t>
      </w:r>
      <w:r w:rsidRPr="00C51844">
        <w:t>komunikacyjnych zbędnych przedmiotów,</w:t>
      </w:r>
      <w:r w:rsidR="00B729BD" w:rsidRPr="00C51844">
        <w:t xml:space="preserve"> </w:t>
      </w:r>
      <w:r w:rsidRPr="00C51844">
        <w:t>opakowań itp.</w:t>
      </w:r>
    </w:p>
    <w:p w:rsidR="0031289D" w:rsidRPr="0031289D" w:rsidRDefault="0031289D" w:rsidP="0031289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>
        <w:t>P</w:t>
      </w:r>
      <w:r>
        <w:t>raca w pobliżu operującego wózka w odległości mniejszej niż 5 m</w:t>
      </w:r>
      <w:r>
        <w:t>.</w:t>
      </w:r>
    </w:p>
    <w:p w:rsidR="008F2D84" w:rsidRPr="00C5184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Przeciążanie regałów ponad ich dopuszczalną</w:t>
      </w:r>
      <w:r w:rsidR="00B729BD" w:rsidRPr="00C51844">
        <w:t xml:space="preserve"> </w:t>
      </w:r>
      <w:r w:rsidRPr="00C51844">
        <w:t>obciążalność.</w:t>
      </w:r>
    </w:p>
    <w:p w:rsidR="008F2D84" w:rsidRPr="00C5184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Wchodzen</w:t>
      </w:r>
      <w:r w:rsidR="00C51844">
        <w:t>ie, stawanie na półkach regałów.</w:t>
      </w:r>
    </w:p>
    <w:p w:rsidR="008F2D84" w:rsidRPr="00C5184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 xml:space="preserve">Przechowywanie w magazynie </w:t>
      </w:r>
      <w:r w:rsidR="00B729BD" w:rsidRPr="00C51844">
        <w:t xml:space="preserve">prywatnych </w:t>
      </w:r>
      <w:r w:rsidRPr="00C51844">
        <w:t>artykułów</w:t>
      </w:r>
      <w:r w:rsidR="00B729BD" w:rsidRPr="00C51844">
        <w:t xml:space="preserve"> </w:t>
      </w:r>
      <w:r w:rsidRPr="00C51844">
        <w:t>żywnościowych i leków oraz innych przedmiotów</w:t>
      </w:r>
      <w:r w:rsidR="00B729BD" w:rsidRPr="00C51844">
        <w:t xml:space="preserve"> </w:t>
      </w:r>
      <w:r w:rsidRPr="00C51844">
        <w:t>osobistego użytku.</w:t>
      </w:r>
    </w:p>
    <w:p w:rsidR="008F2D84" w:rsidRDefault="008F2D84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Pozostawianie magazynu otwartego</w:t>
      </w:r>
      <w:r w:rsidR="00B729BD" w:rsidRPr="00C51844">
        <w:t xml:space="preserve"> - bez nadzoru</w:t>
      </w:r>
      <w:r w:rsidRPr="00C51844">
        <w:t>.</w:t>
      </w:r>
    </w:p>
    <w:p w:rsidR="00BD2306" w:rsidRPr="00C51844" w:rsidRDefault="00BD2306" w:rsidP="00B729BD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>
        <w:t>Pozostawianie kluczyków w wózkach widłowych</w:t>
      </w:r>
      <w:r>
        <w:t>.</w:t>
      </w:r>
    </w:p>
    <w:p w:rsidR="008F2D84" w:rsidRDefault="008F2D84" w:rsidP="008F2D84">
      <w:pPr>
        <w:pStyle w:val="NormalnyWeb"/>
        <w:numPr>
          <w:ilvl w:val="0"/>
          <w:numId w:val="5"/>
        </w:numPr>
        <w:spacing w:before="0" w:beforeAutospacing="0" w:after="0" w:afterAutospacing="0"/>
        <w:ind w:right="-290"/>
        <w:jc w:val="both"/>
      </w:pPr>
      <w:r w:rsidRPr="00C51844">
        <w:t>Dopuszczenie do przebywania w magazynie</w:t>
      </w:r>
      <w:r w:rsidR="00B729BD" w:rsidRPr="00C51844">
        <w:t xml:space="preserve"> </w:t>
      </w:r>
      <w:r w:rsidRPr="00C51844">
        <w:t>osób postronnych.</w:t>
      </w:r>
    </w:p>
    <w:p w:rsidR="000853FE" w:rsidRPr="00C51844" w:rsidRDefault="000853FE" w:rsidP="000853FE">
      <w:pPr>
        <w:pStyle w:val="NormalnyWeb"/>
        <w:spacing w:before="0" w:beforeAutospacing="0" w:after="0" w:afterAutospacing="0"/>
        <w:ind w:right="-290"/>
        <w:jc w:val="both"/>
      </w:pPr>
    </w:p>
    <w:p w:rsidR="00B729BD" w:rsidRPr="00C51844" w:rsidRDefault="00C51844" w:rsidP="00C5184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C51844">
        <w:rPr>
          <w:b/>
        </w:rPr>
        <w:t>CZYNNOŚCI PO ZAKOŃCZENIU PRACY</w:t>
      </w:r>
    </w:p>
    <w:p w:rsidR="00DC7364" w:rsidRPr="00DC7364" w:rsidRDefault="00C90C39" w:rsidP="00C51844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b/>
        </w:rPr>
      </w:pPr>
      <w:r>
        <w:t xml:space="preserve">Uporządkować stanowisko pracy oraz narzędzia i sprzęt ochronny; </w:t>
      </w:r>
    </w:p>
    <w:p w:rsidR="00C51844" w:rsidRPr="00C51844" w:rsidRDefault="00DC7364" w:rsidP="00C51844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b/>
        </w:rPr>
      </w:pPr>
      <w:r>
        <w:t>Uprzątnąć</w:t>
      </w:r>
      <w:r w:rsidR="00C51844" w:rsidRPr="00C51844">
        <w:t xml:space="preserve"> magazyn z odpadów i opakowań.</w:t>
      </w:r>
    </w:p>
    <w:p w:rsidR="00C90C39" w:rsidRPr="00C90C39" w:rsidRDefault="00C51844" w:rsidP="00C51844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b/>
        </w:rPr>
      </w:pPr>
      <w:r w:rsidRPr="00C51844">
        <w:t>Oczyści</w:t>
      </w:r>
      <w:r>
        <w:t xml:space="preserve">ć i ułożyć w wyznaczonym miejscu </w:t>
      </w:r>
      <w:r w:rsidRPr="00C51844">
        <w:t>używany sprzęt.</w:t>
      </w:r>
      <w:r w:rsidR="00C90C39" w:rsidRPr="00C90C39">
        <w:t xml:space="preserve"> </w:t>
      </w:r>
    </w:p>
    <w:p w:rsidR="00C51844" w:rsidRPr="00DC7364" w:rsidRDefault="00C51844" w:rsidP="00DC7364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b/>
        </w:rPr>
      </w:pPr>
      <w:r w:rsidRPr="00C51844">
        <w:t>Urządzenia</w:t>
      </w:r>
      <w:r w:rsidR="00DC7364">
        <w:t xml:space="preserve"> / odbiorniki</w:t>
      </w:r>
      <w:r w:rsidRPr="00C51844">
        <w:t xml:space="preserve"> elektryczne odłączyć od źródeł</w:t>
      </w:r>
      <w:r>
        <w:t xml:space="preserve"> </w:t>
      </w:r>
      <w:r w:rsidRPr="00C51844">
        <w:t>zasilania i zabezpieczyć przed przypadkowym</w:t>
      </w:r>
      <w:r>
        <w:t xml:space="preserve"> </w:t>
      </w:r>
      <w:r w:rsidRPr="00C51844">
        <w:t>użyciem.</w:t>
      </w:r>
    </w:p>
    <w:p w:rsidR="00C51844" w:rsidRPr="00C51844" w:rsidRDefault="00C51844" w:rsidP="00C51844">
      <w:pPr>
        <w:pStyle w:val="NormalnyWeb"/>
        <w:spacing w:before="0" w:beforeAutospacing="0" w:after="0" w:afterAutospacing="0"/>
        <w:jc w:val="both"/>
        <w:rPr>
          <w:b/>
        </w:rPr>
      </w:pPr>
    </w:p>
    <w:p w:rsidR="00C54D2F" w:rsidRDefault="00FA04AE" w:rsidP="00FA04A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MinionPro-Regular" w:hAnsi="MinionPro-Regular" w:cs="MinionPro-Regular"/>
          <w:b/>
        </w:rPr>
      </w:pPr>
      <w:r w:rsidRPr="00FA04AE">
        <w:rPr>
          <w:rFonts w:ascii="MinionPro-Regular" w:hAnsi="MinionPro-Regular" w:cs="MinionPro-Regular"/>
          <w:b/>
        </w:rPr>
        <w:t>POSTĘPOWANIE W SYTUACJACH AWARYJNYCH</w:t>
      </w:r>
    </w:p>
    <w:p w:rsidR="00C54D2F" w:rsidRPr="00C90C39" w:rsidRDefault="00C54D2F" w:rsidP="00FA04AE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b/>
        </w:rPr>
      </w:pPr>
      <w:r w:rsidRPr="00C90C39">
        <w:t>W przypadku wątpliwości co do bezpiecznego</w:t>
      </w:r>
      <w:r w:rsidR="00FA04AE" w:rsidRPr="00C90C39">
        <w:t xml:space="preserve"> </w:t>
      </w:r>
      <w:r w:rsidRPr="00C90C39">
        <w:t>prowadzenia prac</w:t>
      </w:r>
      <w:r w:rsidR="008119ED">
        <w:t>,</w:t>
      </w:r>
      <w:r w:rsidRPr="00C90C39">
        <w:t xml:space="preserve"> pracownik ma prawo przerwać</w:t>
      </w:r>
      <w:r w:rsidR="00FA04AE" w:rsidRPr="00C90C39">
        <w:t xml:space="preserve"> </w:t>
      </w:r>
      <w:r w:rsidRPr="00C90C39">
        <w:t>pracę i zwrócić się do przełożonego o wyjaśnienie</w:t>
      </w:r>
      <w:r w:rsidR="00FA04AE" w:rsidRPr="00C90C39">
        <w:t xml:space="preserve"> </w:t>
      </w:r>
      <w:r w:rsidRPr="00C90C39">
        <w:t>sytuacji.</w:t>
      </w:r>
    </w:p>
    <w:p w:rsidR="00C90C39" w:rsidRPr="00C90C39" w:rsidRDefault="00C54D2F" w:rsidP="00C90C39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b/>
        </w:rPr>
      </w:pPr>
      <w:r w:rsidRPr="00C90C39">
        <w:t>Każdy zaistniały wypadek czy nagłe zachorowanie</w:t>
      </w:r>
      <w:r w:rsidR="00FA04AE" w:rsidRPr="00C90C39">
        <w:t xml:space="preserve"> </w:t>
      </w:r>
      <w:r w:rsidRPr="00C90C39">
        <w:t>podczas pracy należy niezwłocznie zgłosić</w:t>
      </w:r>
      <w:r w:rsidR="00FA04AE" w:rsidRPr="00C90C39">
        <w:t xml:space="preserve"> </w:t>
      </w:r>
      <w:r w:rsidRPr="00C90C39">
        <w:t>przełożonemu.</w:t>
      </w:r>
    </w:p>
    <w:p w:rsidR="001808CA" w:rsidRPr="001808CA" w:rsidRDefault="00C90C39" w:rsidP="001808CA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MinionPro-Regular" w:hAnsi="MinionPro-Regular" w:cs="MinionPro-Regular"/>
          <w:b/>
        </w:rPr>
      </w:pPr>
      <w:r w:rsidRPr="00C90C39">
        <w:t>O</w:t>
      </w:r>
      <w:r w:rsidR="0085313F" w:rsidRPr="00C90C39">
        <w:t xml:space="preserve"> wadach i / lub uszkod</w:t>
      </w:r>
      <w:r w:rsidR="008119ED">
        <w:t>zeniach urządzeń i wyposażenia,</w:t>
      </w:r>
      <w:r w:rsidR="0085313F" w:rsidRPr="00C90C39">
        <w:t xml:space="preserve"> należy niezwłocznie zawiadomić</w:t>
      </w:r>
      <w:r>
        <w:t xml:space="preserve"> </w:t>
      </w:r>
      <w:r w:rsidR="0085313F" w:rsidRPr="00C90C39">
        <w:t>przełożonego</w:t>
      </w:r>
      <w:r w:rsidR="001808CA">
        <w:t>.</w:t>
      </w:r>
    </w:p>
    <w:p w:rsidR="001808CA" w:rsidRPr="001808CA" w:rsidRDefault="0085313F" w:rsidP="001808CA">
      <w:pPr>
        <w:pStyle w:val="NormalnyWeb"/>
        <w:spacing w:before="0" w:beforeAutospacing="0" w:after="0" w:afterAutospacing="0"/>
        <w:rPr>
          <w:rFonts w:ascii="MinionPro-Regular" w:hAnsi="MinionPro-Regular" w:cs="MinionPro-Regular"/>
          <w:b/>
        </w:rPr>
      </w:pPr>
      <w:r w:rsidRPr="001808CA">
        <w:rPr>
          <w:b/>
        </w:rPr>
        <w:br/>
        <w:t>UWAGI</w:t>
      </w:r>
    </w:p>
    <w:p w:rsidR="001808CA" w:rsidRPr="001808CA" w:rsidRDefault="001808CA" w:rsidP="001808CA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MinionPro-Regular" w:hAnsi="MinionPro-Regular" w:cs="MinionPro-Regular"/>
          <w:b/>
        </w:rPr>
      </w:pPr>
      <w:r w:rsidRPr="00C90C39">
        <w:t>Narzędzia</w:t>
      </w:r>
      <w:r w:rsidR="0085313F" w:rsidRPr="00C90C39">
        <w:t xml:space="preserve"> i urządzenia o napędzie mechanicznym podlegają okresowym przeglądom i badaniom na skuteczność zerowania</w:t>
      </w:r>
      <w:r w:rsidR="00747083">
        <w:t>.</w:t>
      </w:r>
    </w:p>
    <w:p w:rsidR="001808CA" w:rsidRPr="001808CA" w:rsidRDefault="001808CA" w:rsidP="001808CA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MinionPro-Regular" w:hAnsi="MinionPro-Regular" w:cs="MinionPro-Regular"/>
          <w:b/>
        </w:rPr>
      </w:pPr>
      <w:r w:rsidRPr="00C90C39">
        <w:t>Wszystkie</w:t>
      </w:r>
      <w:r w:rsidR="0085313F" w:rsidRPr="00C90C39">
        <w:t xml:space="preserve"> czynności związane z transportem lub składowaniem materiałów niebezpiecznych pożarowo należy wykonywać zgodnie z warunkami ochrony przeciwpożarowej określonymi w instrukcji technologicznej lub według wskazań ich producenta</w:t>
      </w:r>
      <w:r w:rsidR="00747083">
        <w:t>.</w:t>
      </w:r>
    </w:p>
    <w:p w:rsidR="001808CA" w:rsidRPr="001808CA" w:rsidRDefault="001808CA" w:rsidP="001808CA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MinionPro-Regular" w:hAnsi="MinionPro-Regular" w:cs="MinionPro-Regular"/>
          <w:b/>
        </w:rPr>
      </w:pPr>
      <w:r w:rsidRPr="00C90C39">
        <w:t>Materiały</w:t>
      </w:r>
      <w:r w:rsidR="0085313F" w:rsidRPr="00C90C39">
        <w:t xml:space="preserve"> niebezpieczne pożarowo powinny być przechowywane w sposób uniemożliwiający powstanie pożaru lub wybuchu w następstwie procesu składowania lub wskutek wzajemnego oddziaływania</w:t>
      </w:r>
      <w:r w:rsidR="00747083">
        <w:t>.</w:t>
      </w:r>
    </w:p>
    <w:p w:rsidR="001808CA" w:rsidRPr="001808CA" w:rsidRDefault="001808CA" w:rsidP="001808CA">
      <w:pPr>
        <w:pStyle w:val="NormalnyWeb"/>
        <w:spacing w:before="0" w:beforeAutospacing="0" w:after="0" w:afterAutospacing="0"/>
        <w:rPr>
          <w:rFonts w:ascii="MinionPro-Regular" w:hAnsi="MinionPro-Regular" w:cs="MinionPro-Regular"/>
          <w:b/>
        </w:rPr>
      </w:pPr>
    </w:p>
    <w:p w:rsidR="0085313F" w:rsidRDefault="0085313F" w:rsidP="001808CA">
      <w:pPr>
        <w:pStyle w:val="NormalnyWeb"/>
        <w:spacing w:before="0" w:beforeAutospacing="0" w:after="0" w:afterAutospacing="0"/>
        <w:rPr>
          <w:b/>
        </w:rPr>
      </w:pPr>
      <w:r w:rsidRPr="001808CA">
        <w:rPr>
          <w:b/>
        </w:rPr>
        <w:t>Na podstawie art. 210 K.P. pracownik ma prawo</w:t>
      </w:r>
      <w:r w:rsidR="001808CA" w:rsidRPr="001808CA">
        <w:rPr>
          <w:b/>
        </w:rPr>
        <w:t xml:space="preserve"> </w:t>
      </w:r>
      <w:r w:rsidRPr="001808CA">
        <w:rPr>
          <w:b/>
        </w:rPr>
        <w:t>- w razie gdy warunki pracy nie odpowiadają przepisom bhp i stwarzają bezpośrednie zagrożenie dla zdrowia lub życia pracownika lub gdy wykonywana przez niego praca grozi takim niebezpieczeństwem innym osobom - powstrzymać się od wykonywanej pracy, zawiadamiając o tym niezwłocznie przełożonego.</w:t>
      </w:r>
    </w:p>
    <w:p w:rsidR="008F2D84" w:rsidRPr="001808CA" w:rsidRDefault="008F2D84" w:rsidP="00936F32">
      <w:pPr>
        <w:pStyle w:val="NormalnyWeb"/>
        <w:spacing w:before="0" w:beforeAutospacing="0" w:after="0" w:afterAutospacing="0"/>
        <w:jc w:val="both"/>
        <w:rPr>
          <w:rFonts w:ascii="MinionPro-Regular" w:hAnsi="MinionPro-Regular" w:cs="MinionPro-Regular"/>
          <w:b/>
          <w:sz w:val="21"/>
          <w:szCs w:val="21"/>
        </w:rPr>
      </w:pPr>
      <w:bookmarkStart w:id="0" w:name="_GoBack"/>
      <w:bookmarkEnd w:id="0"/>
    </w:p>
    <w:p w:rsidR="008F2D84" w:rsidRPr="001808CA" w:rsidRDefault="008F2D84" w:rsidP="00936F32">
      <w:pPr>
        <w:pStyle w:val="NormalnyWeb"/>
        <w:spacing w:before="0" w:beforeAutospacing="0" w:after="0" w:afterAutospacing="0"/>
        <w:jc w:val="both"/>
        <w:rPr>
          <w:rFonts w:ascii="MinionPro-Regular" w:hAnsi="MinionPro-Regular" w:cs="MinionPro-Regular"/>
          <w:b/>
          <w:sz w:val="21"/>
          <w:szCs w:val="2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6"/>
        <w:gridCol w:w="2916"/>
      </w:tblGrid>
      <w:tr w:rsidR="00747083" w:rsidRPr="00747083" w:rsidTr="00B85730">
        <w:tc>
          <w:tcPr>
            <w:tcW w:w="6663" w:type="dxa"/>
          </w:tcPr>
          <w:p w:rsidR="00747083" w:rsidRPr="00747083" w:rsidRDefault="00747083" w:rsidP="007470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70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2399" w:type="dxa"/>
          </w:tcPr>
          <w:p w:rsidR="00747083" w:rsidRPr="00747083" w:rsidRDefault="00747083" w:rsidP="007470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70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ZATWIERDZIŁ</w:t>
            </w:r>
          </w:p>
        </w:tc>
      </w:tr>
      <w:tr w:rsidR="00747083" w:rsidRPr="00747083" w:rsidTr="00B85730">
        <w:tc>
          <w:tcPr>
            <w:tcW w:w="6663" w:type="dxa"/>
          </w:tcPr>
          <w:p w:rsidR="00747083" w:rsidRPr="00747083" w:rsidRDefault="00747083" w:rsidP="007470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70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2399" w:type="dxa"/>
          </w:tcPr>
          <w:p w:rsidR="00747083" w:rsidRPr="00747083" w:rsidRDefault="00747083" w:rsidP="007470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70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</w:tr>
    </w:tbl>
    <w:p w:rsidR="002359D4" w:rsidRDefault="00B71632" w:rsidP="00DA4BFB">
      <w:pPr>
        <w:pStyle w:val="NormalnyWeb"/>
        <w:spacing w:before="0" w:beforeAutospacing="0" w:after="0" w:afterAutospacing="0"/>
        <w:jc w:val="both"/>
      </w:pPr>
    </w:p>
    <w:sectPr w:rsidR="002359D4" w:rsidSect="00FD765B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Pro-Regular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7DAA"/>
    <w:multiLevelType w:val="hybridMultilevel"/>
    <w:tmpl w:val="783E7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123C4"/>
    <w:multiLevelType w:val="hybridMultilevel"/>
    <w:tmpl w:val="56E88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C3D10"/>
    <w:multiLevelType w:val="hybridMultilevel"/>
    <w:tmpl w:val="9F726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A049E"/>
    <w:multiLevelType w:val="hybridMultilevel"/>
    <w:tmpl w:val="99EA152A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669270E"/>
    <w:multiLevelType w:val="multilevel"/>
    <w:tmpl w:val="88966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50C2532"/>
    <w:multiLevelType w:val="hybridMultilevel"/>
    <w:tmpl w:val="6EB20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00F25"/>
    <w:multiLevelType w:val="hybridMultilevel"/>
    <w:tmpl w:val="9F726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96DCF"/>
    <w:multiLevelType w:val="hybridMultilevel"/>
    <w:tmpl w:val="C6DA3B1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480B3C"/>
    <w:multiLevelType w:val="hybridMultilevel"/>
    <w:tmpl w:val="7F0A1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8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AA3"/>
    <w:rsid w:val="000153EC"/>
    <w:rsid w:val="000853FE"/>
    <w:rsid w:val="001808CA"/>
    <w:rsid w:val="00260EBF"/>
    <w:rsid w:val="00265F86"/>
    <w:rsid w:val="002A52D6"/>
    <w:rsid w:val="002E5C54"/>
    <w:rsid w:val="0031289D"/>
    <w:rsid w:val="003865C1"/>
    <w:rsid w:val="003939AA"/>
    <w:rsid w:val="003B73F5"/>
    <w:rsid w:val="003E6461"/>
    <w:rsid w:val="0044136F"/>
    <w:rsid w:val="004B67DB"/>
    <w:rsid w:val="005179CC"/>
    <w:rsid w:val="00747083"/>
    <w:rsid w:val="00753085"/>
    <w:rsid w:val="00777A53"/>
    <w:rsid w:val="008119ED"/>
    <w:rsid w:val="0085313F"/>
    <w:rsid w:val="00860AA3"/>
    <w:rsid w:val="00866881"/>
    <w:rsid w:val="008A1BA7"/>
    <w:rsid w:val="008B7745"/>
    <w:rsid w:val="008D76F3"/>
    <w:rsid w:val="008F2D84"/>
    <w:rsid w:val="0093617A"/>
    <w:rsid w:val="00936F32"/>
    <w:rsid w:val="00956A11"/>
    <w:rsid w:val="00983C0F"/>
    <w:rsid w:val="009A5C93"/>
    <w:rsid w:val="009B4021"/>
    <w:rsid w:val="00B24647"/>
    <w:rsid w:val="00B71632"/>
    <w:rsid w:val="00B729BD"/>
    <w:rsid w:val="00B96234"/>
    <w:rsid w:val="00BD2306"/>
    <w:rsid w:val="00C51844"/>
    <w:rsid w:val="00C54D2F"/>
    <w:rsid w:val="00C76EDF"/>
    <w:rsid w:val="00C90C39"/>
    <w:rsid w:val="00D56FA7"/>
    <w:rsid w:val="00DA4BFB"/>
    <w:rsid w:val="00DC72C3"/>
    <w:rsid w:val="00DC7364"/>
    <w:rsid w:val="00DE7789"/>
    <w:rsid w:val="00F7180E"/>
    <w:rsid w:val="00FA04AE"/>
    <w:rsid w:val="00FD765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270A"/>
  <w15:chartTrackingRefBased/>
  <w15:docId w15:val="{32EE4145-4DC3-48F9-BCFB-85ABDF0A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0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47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128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652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52</cp:revision>
  <dcterms:created xsi:type="dcterms:W3CDTF">2016-03-07T16:24:00Z</dcterms:created>
  <dcterms:modified xsi:type="dcterms:W3CDTF">2016-03-11T17:47:00Z</dcterms:modified>
</cp:coreProperties>
</file>