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6634" w14:textId="77777777" w:rsidR="00FB7FD6" w:rsidRPr="002623F4" w:rsidRDefault="00C371FA" w:rsidP="00FB7FD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eastAsia="pl-PL"/>
        </w:rPr>
      </w:pPr>
      <w:r w:rsidRPr="002623F4">
        <w:rPr>
          <w:rFonts w:ascii="Calibri" w:eastAsia="Times New Roman" w:hAnsi="Calibri" w:cs="Calibri"/>
          <w:b/>
          <w:sz w:val="36"/>
          <w:szCs w:val="36"/>
          <w:lang w:eastAsia="pl-PL"/>
        </w:rPr>
        <w:t>INSTRUKCJA BEZPIECZEŃSTWA I HIGIENY PRACY DLA OBSŁUGI PRASOWALNICY</w:t>
      </w:r>
    </w:p>
    <w:p w14:paraId="0531CBD6" w14:textId="77777777" w:rsidR="00FB7FD6" w:rsidRPr="002623F4" w:rsidRDefault="00FB7FD6" w:rsidP="00FB7FD6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265766E" w14:textId="77777777" w:rsidR="002D2716" w:rsidRPr="002623F4" w:rsidRDefault="00C371FA" w:rsidP="00C4002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b/>
          <w:sz w:val="24"/>
          <w:szCs w:val="24"/>
          <w:lang w:eastAsia="pl-PL"/>
        </w:rPr>
        <w:t>WARUNKI DOPUSZCZENIA PRACOWNIKA DO PRACY</w:t>
      </w:r>
    </w:p>
    <w:p w14:paraId="697D41CF" w14:textId="77777777" w:rsidR="002D2716" w:rsidRPr="002623F4" w:rsidRDefault="002D2716" w:rsidP="002D271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Ukończone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18 lat ( młodo</w:t>
      </w:r>
      <w:r w:rsidR="00B511A9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ciany w ramach nauki </w:t>
      </w:r>
      <w:r w:rsidR="009B0B52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- 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pod nadzorem instruktora)</w:t>
      </w:r>
    </w:p>
    <w:p w14:paraId="055298F7" w14:textId="77777777" w:rsidR="002D2716" w:rsidRPr="002623F4" w:rsidRDefault="002D2716" w:rsidP="002D271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Ukończona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szkoł</w:t>
      </w:r>
      <w:r w:rsidR="00A87DA4" w:rsidRPr="002623F4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zawodow</w:t>
      </w:r>
      <w:r w:rsidR="00A87DA4" w:rsidRPr="002623F4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lub inne uprawnienia do wykonywania zawodu</w:t>
      </w:r>
    </w:p>
    <w:p w14:paraId="4CC2EB62" w14:textId="77777777" w:rsidR="002D2716" w:rsidRPr="002623F4" w:rsidRDefault="002D2716" w:rsidP="002D271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Przejście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odpowiedniego instruktażu zawodowego, zapoznanie się z instrukcją obsługi, przeszkolenie bhp i p.poż</w:t>
      </w:r>
    </w:p>
    <w:p w14:paraId="6CCCFC85" w14:textId="77777777" w:rsidR="002D2716" w:rsidRPr="002623F4" w:rsidRDefault="002D2716" w:rsidP="002D271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Stan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zdrowia potwierdzony </w:t>
      </w:r>
      <w:r w:rsidR="00EA7DBE" w:rsidRPr="002623F4">
        <w:rPr>
          <w:rFonts w:ascii="Calibri" w:eastAsia="Times New Roman" w:hAnsi="Calibri" w:cs="Calibri"/>
          <w:sz w:val="24"/>
          <w:szCs w:val="24"/>
          <w:lang w:eastAsia="pl-PL"/>
        </w:rPr>
        <w:t>zaświadczeniem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A7DBE" w:rsidRPr="002623F4">
        <w:rPr>
          <w:rFonts w:ascii="Calibri" w:eastAsia="Times New Roman" w:hAnsi="Calibri" w:cs="Calibri"/>
          <w:sz w:val="24"/>
          <w:szCs w:val="24"/>
          <w:lang w:eastAsia="pl-PL"/>
        </w:rPr>
        <w:t>lekarskim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0F006611" w14:textId="77777777" w:rsidR="00C4002B" w:rsidRPr="002623F4" w:rsidRDefault="002D2716" w:rsidP="00C4002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Ubrany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w odzież roboczą przewidzianą dla danego stanowiska w zakładowe</w:t>
      </w:r>
      <w:r w:rsidR="00C4002B" w:rsidRPr="002623F4">
        <w:rPr>
          <w:rFonts w:ascii="Calibri" w:eastAsia="Times New Roman" w:hAnsi="Calibri" w:cs="Calibri"/>
          <w:sz w:val="24"/>
          <w:szCs w:val="24"/>
          <w:lang w:eastAsia="pl-PL"/>
        </w:rPr>
        <w:t>j tabeli norm odzieży roboczej</w:t>
      </w:r>
    </w:p>
    <w:p w14:paraId="1D585572" w14:textId="77777777" w:rsidR="00123389" w:rsidRPr="002623F4" w:rsidRDefault="00123389" w:rsidP="00123389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0D2C3E3" w14:textId="77777777" w:rsidR="00C4002B" w:rsidRPr="002623F4" w:rsidRDefault="00C371FA" w:rsidP="00C4002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b/>
          <w:sz w:val="24"/>
          <w:szCs w:val="24"/>
          <w:lang w:eastAsia="pl-PL"/>
        </w:rPr>
        <w:t>CZYNNOŚCI PRZED ROZPOCZĘCIEM PRACY</w:t>
      </w:r>
    </w:p>
    <w:p w14:paraId="10B1D4A1" w14:textId="77777777" w:rsidR="00123389" w:rsidRPr="002623F4" w:rsidRDefault="00123389" w:rsidP="00C4002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Dokładnie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zapoznać się z dokumentacją wykonawczą </w:t>
      </w:r>
      <w:r w:rsidR="00EA7DBE" w:rsidRPr="002623F4">
        <w:rPr>
          <w:rFonts w:ascii="Calibri" w:eastAsia="Times New Roman" w:hAnsi="Calibri" w:cs="Calibri"/>
          <w:sz w:val="24"/>
          <w:szCs w:val="24"/>
          <w:lang w:eastAsia="pl-PL"/>
        </w:rPr>
        <w:t>i instrukcją obsługi urządzenia</w:t>
      </w:r>
    </w:p>
    <w:p w14:paraId="1136CCF4" w14:textId="77777777" w:rsidR="00123389" w:rsidRPr="002623F4" w:rsidRDefault="00123389" w:rsidP="00EA7DBE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S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prawdzić stan techniczny </w:t>
      </w:r>
      <w:r w:rsidR="00EA7DBE" w:rsidRPr="002623F4">
        <w:rPr>
          <w:rFonts w:ascii="Calibri" w:eastAsia="Times New Roman" w:hAnsi="Calibri" w:cs="Calibri"/>
          <w:sz w:val="24"/>
          <w:szCs w:val="24"/>
          <w:lang w:eastAsia="pl-PL"/>
        </w:rPr>
        <w:t>i mocowanie węży, sprawdzić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stan techniczny urządzenia oraz połączeń rurowych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otworzyć zawór parowy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otworzyć zawór na odwodnieniu prasowalnicy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załączyć sterowanie prasowalnicy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w zależności o</w:t>
      </w:r>
      <w:r w:rsidR="00D3083E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d rodzaju prasowanego materiału, 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ustawić odpowiedni czas prasowania na przekaźnikach czasowych znajdujących się w skrzynce sterowniczej</w:t>
      </w:r>
    </w:p>
    <w:p w14:paraId="7E616369" w14:textId="77777777" w:rsidR="00123389" w:rsidRPr="002623F4" w:rsidRDefault="00123389" w:rsidP="0071353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="00931471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róbnie uruchomić prasowalnicę 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i sprawdzić prawidłowość jej działani</w:t>
      </w:r>
      <w:r w:rsidR="00177BB0" w:rsidRPr="002623F4">
        <w:rPr>
          <w:rFonts w:ascii="Calibri" w:eastAsia="Times New Roman" w:hAnsi="Calibri" w:cs="Calibri"/>
          <w:sz w:val="24"/>
          <w:szCs w:val="24"/>
          <w:lang w:eastAsia="pl-PL"/>
        </w:rPr>
        <w:t>a,</w:t>
      </w:r>
    </w:p>
    <w:p w14:paraId="792FAAE0" w14:textId="77777777" w:rsidR="00123389" w:rsidRPr="002623F4" w:rsidRDefault="00123389" w:rsidP="0012338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Przygotować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niezbędne pomoce warsztatowe oraz konieczne ochrony osobiste, np. okulary, maski, ochronniki słuchu,</w:t>
      </w:r>
    </w:p>
    <w:p w14:paraId="34BB5DC5" w14:textId="77777777" w:rsidR="00C4002B" w:rsidRPr="002623F4" w:rsidRDefault="00123389" w:rsidP="0012338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Zauważone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usterki i uchybienia zgłosić natychmiast przełożonemu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14:paraId="130914ED" w14:textId="77777777" w:rsidR="009E5563" w:rsidRPr="002623F4" w:rsidRDefault="00C371FA" w:rsidP="00C4002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b/>
          <w:sz w:val="24"/>
          <w:szCs w:val="24"/>
          <w:lang w:eastAsia="pl-PL"/>
        </w:rPr>
        <w:t>ZASADY I SPOSOBY BEZPIECZNEGO WYKONYWANIA PRACY</w:t>
      </w:r>
    </w:p>
    <w:p w14:paraId="5E749114" w14:textId="77777777" w:rsidR="009E5563" w:rsidRPr="002623F4" w:rsidRDefault="009E5563" w:rsidP="009E5563">
      <w:pPr>
        <w:pStyle w:val="Akapitzlist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8EE82F5" w14:textId="77777777" w:rsidR="009E5563" w:rsidRPr="002623F4" w:rsidRDefault="009E5563" w:rsidP="009E5563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CZYNNOSCI NIEDOZWOLONE</w:t>
      </w:r>
      <w:r w:rsidR="006D1258" w:rsidRPr="002623F4">
        <w:rPr>
          <w:rFonts w:ascii="Calibri" w:eastAsia="Times New Roman" w:hAnsi="Calibri" w:cs="Calibri"/>
          <w:sz w:val="24"/>
          <w:szCs w:val="24"/>
          <w:lang w:eastAsia="pl-PL"/>
        </w:rPr>
        <w:t>:</w:t>
      </w:r>
    </w:p>
    <w:p w14:paraId="3122D0EA" w14:textId="77777777" w:rsidR="009E5563" w:rsidRPr="002623F4" w:rsidRDefault="009E5563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Utrzymywanie nieporządku na stanowisku pracy</w:t>
      </w:r>
    </w:p>
    <w:p w14:paraId="1FB567AB" w14:textId="77777777" w:rsidR="009E5563" w:rsidRPr="002623F4" w:rsidRDefault="009E5563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Naprawiać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lub konserwować urządzenie w ruchu, pod parą i napięciem</w:t>
      </w:r>
    </w:p>
    <w:p w14:paraId="0D56C99D" w14:textId="77777777" w:rsidR="009E5563" w:rsidRPr="002623F4" w:rsidRDefault="009E5563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Wznawiać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pracę maszyny lub urządzenia bez usunięcia uszkodzenia</w:t>
      </w:r>
    </w:p>
    <w:p w14:paraId="5581523E" w14:textId="77777777" w:rsidR="009E5563" w:rsidRPr="002623F4" w:rsidRDefault="009E5563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Zdejmować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osłony i zabezpieczenia z obsługiwanych maszyn i narzędzi</w:t>
      </w:r>
    </w:p>
    <w:p w14:paraId="5D3CF5EE" w14:textId="77777777" w:rsidR="006D1258" w:rsidRPr="002623F4" w:rsidRDefault="006D1258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Pozostawiać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prasowalnicę bez dozoru podczas jej pracy, dopuszczać do jej obsługi osoby niepowołane</w:t>
      </w:r>
    </w:p>
    <w:p w14:paraId="06B38A66" w14:textId="77777777" w:rsidR="006D1258" w:rsidRPr="002623F4" w:rsidRDefault="006D1258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żywać maszyny bez wymaganego urządzenia ochronnego (zerowania) lub przy jego nieodpowiednim zastosowaniu</w:t>
      </w:r>
    </w:p>
    <w:p w14:paraId="30D123DA" w14:textId="77777777" w:rsidR="006D1258" w:rsidRPr="002623F4" w:rsidRDefault="006D1258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R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ęcznie przemieszczać i przewozić ciężary o masie przekraczającej ustalone normy</w:t>
      </w:r>
    </w:p>
    <w:p w14:paraId="62592FE5" w14:textId="77777777" w:rsidR="006D1258" w:rsidRPr="002623F4" w:rsidRDefault="006D1258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bsługiwać urządzenie bez odpowiednich uprawnień i przeszkoleń</w:t>
      </w:r>
    </w:p>
    <w:p w14:paraId="128F4BE5" w14:textId="77777777" w:rsidR="006D1258" w:rsidRPr="002623F4" w:rsidRDefault="006D1258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stawić parametry pracy prasowalnicy dla danej operacji niezgodne z DTR</w:t>
      </w:r>
    </w:p>
    <w:p w14:paraId="1E5F52A8" w14:textId="77777777" w:rsidR="006D1258" w:rsidRPr="002623F4" w:rsidRDefault="006D1258" w:rsidP="009E556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rzestawiać i regulować ciśnienie zaworu bezpieczeństwa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NAKAZUJE SIĘ:</w:t>
      </w:r>
    </w:p>
    <w:p w14:paraId="49F2AEED" w14:textId="77777777" w:rsidR="006D1258" w:rsidRPr="002623F4" w:rsidRDefault="006D1258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Używać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obowiązujące ochrony osobiste</w:t>
      </w:r>
    </w:p>
    <w:p w14:paraId="7E2DA744" w14:textId="77777777" w:rsidR="006D1258" w:rsidRPr="002623F4" w:rsidRDefault="006D1258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Sukcesywnie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usuwać odpady</w:t>
      </w:r>
    </w:p>
    <w:p w14:paraId="3876CE7E" w14:textId="77777777" w:rsidR="006D1258" w:rsidRPr="002623F4" w:rsidRDefault="006D1258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Utrzymywać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w porządku miejsce pracy</w:t>
      </w:r>
    </w:p>
    <w:p w14:paraId="40DC9C1A" w14:textId="77777777" w:rsidR="006D1258" w:rsidRPr="002623F4" w:rsidRDefault="006D1258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Utrzymywać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posadzkę w czystości i suchą (nie może być mokra, nierówna, śliska, zanieczyszczona)</w:t>
      </w:r>
    </w:p>
    <w:p w14:paraId="6A5D7399" w14:textId="77777777" w:rsidR="006D1258" w:rsidRPr="002623F4" w:rsidRDefault="006D1258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Podczas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wykonywania pracy zwracać uwagę tylko na wykonywane czynności, uwzględniając warunki bezpiecznej pracy dla siebie i otoczenia</w:t>
      </w:r>
    </w:p>
    <w:p w14:paraId="1E28B2D7" w14:textId="77777777" w:rsidR="00F00744" w:rsidRPr="002623F4" w:rsidRDefault="006D1258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Zachowywać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prawidłową pozycję ciała przy wykonywaniu pracy</w:t>
      </w:r>
    </w:p>
    <w:p w14:paraId="1A61980E" w14:textId="77777777" w:rsidR="00F00744" w:rsidRPr="002623F4" w:rsidRDefault="00F00744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Montować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, eksploatować i obsługiwać maszyny zgodnie z dokumentacją techniczno-ruchową.</w:t>
      </w:r>
    </w:p>
    <w:p w14:paraId="2D132289" w14:textId="77777777" w:rsidR="00F00744" w:rsidRPr="002623F4" w:rsidRDefault="00F00744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Wycofać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z użytkowania oraz wyraźnie oznakować tablicami informacyjnymi i zabezpieczyć w sposób uniemożliwiający ich uruchomienie maszyny niesprawne, uszkodzone lub pozostające w naprawie</w:t>
      </w:r>
    </w:p>
    <w:p w14:paraId="5220A641" w14:textId="77777777" w:rsidR="00F00744" w:rsidRPr="002623F4" w:rsidRDefault="00F00744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Przy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wykonywaniu prac na urządzeniu zapoznać się z instrukcją obsługi</w:t>
      </w:r>
    </w:p>
    <w:p w14:paraId="4996E634" w14:textId="77777777" w:rsidR="00C4002B" w:rsidRPr="002623F4" w:rsidRDefault="00F00744" w:rsidP="006D125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czasie pracy kontrolować ciśnienie robocze sprężonego powietrza i pary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14:paraId="3D0A2385" w14:textId="77777777" w:rsidR="00C4002B" w:rsidRPr="002623F4" w:rsidRDefault="00C371FA" w:rsidP="00C4002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b/>
          <w:sz w:val="24"/>
          <w:szCs w:val="24"/>
          <w:lang w:eastAsia="pl-PL"/>
        </w:rPr>
        <w:t>CZYNNOŚCI PO ZAKOŃCZENIU PRACY</w:t>
      </w:r>
    </w:p>
    <w:p w14:paraId="49017BDC" w14:textId="77777777" w:rsidR="00C65FEC" w:rsidRPr="002623F4" w:rsidRDefault="00C65FEC" w:rsidP="00C65FEC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Odkładać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obrabiane i gotowe elementy na wyznaczone miejsca, otworzyć zawór odwadniający urządzenie</w:t>
      </w:r>
    </w:p>
    <w:p w14:paraId="58F978E4" w14:textId="77777777" w:rsidR="00C65FEC" w:rsidRPr="002623F4" w:rsidRDefault="00C65FEC" w:rsidP="00C65FEC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Uporządkować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stanowisko pracy oraz narzędzia i sprzęt ochronny</w:t>
      </w:r>
    </w:p>
    <w:p w14:paraId="759FB817" w14:textId="77777777" w:rsidR="00C4002B" w:rsidRPr="002623F4" w:rsidRDefault="00C65FEC" w:rsidP="00C65FEC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Wyłączyć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prasowalnicę wyłącznikiem (głównym)</w:t>
      </w:r>
    </w:p>
    <w:p w14:paraId="0B662E77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A11321E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0BC8D27" w14:textId="77777777" w:rsidR="00C65FEC" w:rsidRPr="002623F4" w:rsidRDefault="00C371FA" w:rsidP="00C4002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b/>
          <w:sz w:val="24"/>
          <w:szCs w:val="24"/>
          <w:lang w:eastAsia="pl-PL"/>
        </w:rPr>
        <w:t>ZASADY POSTĘPOWANIA W SYTUACJACH AWARYJNYCH</w:t>
      </w:r>
    </w:p>
    <w:p w14:paraId="4C7FEC5B" w14:textId="77777777" w:rsidR="00C65FEC" w:rsidRPr="002623F4" w:rsidRDefault="00C65FEC" w:rsidP="00C65FE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wadach i / lub uszkodzeniach maszyny należy niezwłocznie zawiadomić przełożonego</w:t>
      </w:r>
    </w:p>
    <w:p w14:paraId="629B3B12" w14:textId="77777777" w:rsidR="00C65FEC" w:rsidRPr="002623F4" w:rsidRDefault="00C65FEC" w:rsidP="00C65FE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Maszyny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, których uszkodzenie stwierdzono w czasie pracy, powinny być niezwłocznie zatrzymane i odłączone od zasilania</w:t>
      </w:r>
    </w:p>
    <w:p w14:paraId="7835FD79" w14:textId="77777777" w:rsidR="00C65FEC" w:rsidRPr="002623F4" w:rsidRDefault="00C65FEC" w:rsidP="00C65FE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Bezwzględnie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udzielić pierwszej pomocy poszkodowanym</w:t>
      </w:r>
    </w:p>
    <w:p w14:paraId="4A4A064A" w14:textId="77777777" w:rsidR="00C65FEC" w:rsidRPr="002623F4" w:rsidRDefault="00C65FEC" w:rsidP="00C65FE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razie awarii maszyny stwarzającej zagrożenie dla otoczenia należy awaryjnie wyłączyć prasowalnicę i zastosować zrozumiałą i dostrzegalną sygnalizację ostrzegawczą i alarmową</w:t>
      </w:r>
    </w:p>
    <w:p w14:paraId="14E01E20" w14:textId="77777777" w:rsidR="00C65FEC" w:rsidRPr="002623F4" w:rsidRDefault="00C65FEC" w:rsidP="00C65FEC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t>Każdy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zaistniały wypadek przy pracy zgłaszać swojemu przełożonemu, a stanowisko pracy pozostawić w takim st</w:t>
      </w:r>
      <w:r w:rsidR="00C4002B" w:rsidRPr="002623F4">
        <w:rPr>
          <w:rFonts w:ascii="Calibri" w:eastAsia="Times New Roman" w:hAnsi="Calibri" w:cs="Calibri"/>
          <w:sz w:val="24"/>
          <w:szCs w:val="24"/>
          <w:lang w:eastAsia="pl-PL"/>
        </w:rPr>
        <w:t>anie, w jakim nastąpił wypadek</w:t>
      </w:r>
    </w:p>
    <w:p w14:paraId="74F071E9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74EF201" w14:textId="77777777" w:rsidR="00C371FA" w:rsidRPr="002623F4" w:rsidRDefault="00C4002B" w:rsidP="00C65FEC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2623F4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>UWAGI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narzędzia i urządzenia o napędzie mechanicznym podlegają okresowym przeglądom i badaniom na skuteczność zerowania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sterowanie prasowalnicy może odbywać się tylko napięciem 24 V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>- ustawianie zaworu bezpieczeństwa dokonują uprawnieni Inspektorzy Urzędu Dozoru Technicznego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Na podstawie art. 210 K.P. pracownik ma prawo- w razie gdy warunki pracy nie odpowiadają przepisom bhp i stwarzają bezpośrednie zagrożenie dla zdrowia lub życia pracownika lub gdy wykonywana przez niego praca grozi takim </w:t>
      </w:r>
      <w:r w:rsidR="00C65FEC" w:rsidRPr="002623F4">
        <w:rPr>
          <w:rFonts w:ascii="Calibri" w:eastAsia="Times New Roman" w:hAnsi="Calibri" w:cs="Calibri"/>
          <w:sz w:val="24"/>
          <w:szCs w:val="24"/>
          <w:lang w:eastAsia="pl-PL"/>
        </w:rPr>
        <w:t>niebezpieczeństwem</w:t>
      </w:r>
      <w:r w:rsidR="00C371FA" w:rsidRPr="002623F4">
        <w:rPr>
          <w:rFonts w:ascii="Calibri" w:eastAsia="Times New Roman" w:hAnsi="Calibri" w:cs="Calibri"/>
          <w:sz w:val="24"/>
          <w:szCs w:val="24"/>
          <w:lang w:eastAsia="pl-PL"/>
        </w:rPr>
        <w:t xml:space="preserve"> innym osobom - powstrzymać się od wykonywanej pracy, zawiadamiając o tym niezwłocznie przełożonego.</w:t>
      </w:r>
    </w:p>
    <w:p w14:paraId="3AA6DBAB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E45F7A7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D3A94EA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B6FA747" w14:textId="77777777" w:rsidR="00C65FEC" w:rsidRPr="002623F4" w:rsidRDefault="00C65FEC" w:rsidP="00C65FEC">
      <w:pPr>
        <w:pStyle w:val="Akapitzlist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486"/>
        <w:gridCol w:w="1199"/>
      </w:tblGrid>
      <w:tr w:rsidR="00830D7A" w:rsidRPr="002623F4" w14:paraId="38066497" w14:textId="77777777" w:rsidTr="00E84B54">
        <w:tc>
          <w:tcPr>
            <w:tcW w:w="5387" w:type="dxa"/>
          </w:tcPr>
          <w:p w14:paraId="65713990" w14:textId="77777777" w:rsidR="00830D7A" w:rsidRPr="002623F4" w:rsidRDefault="00830D7A" w:rsidP="00FB7FD6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623F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OPRACOWAŁ</w:t>
            </w:r>
          </w:p>
        </w:tc>
        <w:tc>
          <w:tcPr>
            <w:tcW w:w="2486" w:type="dxa"/>
          </w:tcPr>
          <w:p w14:paraId="43BA434C" w14:textId="77777777" w:rsidR="00830D7A" w:rsidRPr="002623F4" w:rsidRDefault="00830D7A" w:rsidP="00FB7FD6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623F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ZATWIERDZIŁ</w:t>
            </w:r>
          </w:p>
        </w:tc>
        <w:tc>
          <w:tcPr>
            <w:tcW w:w="1199" w:type="dxa"/>
          </w:tcPr>
          <w:p w14:paraId="5BB4895C" w14:textId="77777777" w:rsidR="00830D7A" w:rsidRPr="002623F4" w:rsidRDefault="00830D7A" w:rsidP="00FB7FD6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830D7A" w:rsidRPr="002623F4" w14:paraId="1E992952" w14:textId="77777777" w:rsidTr="00E84B54">
        <w:tc>
          <w:tcPr>
            <w:tcW w:w="5387" w:type="dxa"/>
          </w:tcPr>
          <w:p w14:paraId="684DCA59" w14:textId="77777777" w:rsidR="00830D7A" w:rsidRPr="002623F4" w:rsidRDefault="00830D7A" w:rsidP="00FB7FD6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623F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2486" w:type="dxa"/>
          </w:tcPr>
          <w:p w14:paraId="0B589BD7" w14:textId="77777777" w:rsidR="00830D7A" w:rsidRPr="002623F4" w:rsidRDefault="00830D7A" w:rsidP="00FB7FD6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623F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</w:t>
            </w:r>
          </w:p>
        </w:tc>
        <w:tc>
          <w:tcPr>
            <w:tcW w:w="1199" w:type="dxa"/>
          </w:tcPr>
          <w:p w14:paraId="615F42F9" w14:textId="77777777" w:rsidR="00830D7A" w:rsidRPr="002623F4" w:rsidRDefault="00830D7A" w:rsidP="00FB7FD6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74D2E09D" w14:textId="77777777" w:rsidR="002A4CEE" w:rsidRPr="002623F4" w:rsidRDefault="002A4CEE" w:rsidP="00FB7FD6">
      <w:pPr>
        <w:rPr>
          <w:rFonts w:ascii="Calibri" w:hAnsi="Calibri" w:cs="Calibri"/>
        </w:rPr>
      </w:pPr>
    </w:p>
    <w:sectPr w:rsidR="002359D4" w:rsidRPr="002623F4" w:rsidSect="00FB7FD6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2C7D"/>
    <w:multiLevelType w:val="hybridMultilevel"/>
    <w:tmpl w:val="D556F4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A27839"/>
    <w:multiLevelType w:val="hybridMultilevel"/>
    <w:tmpl w:val="E356F1D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5F3ECE"/>
    <w:multiLevelType w:val="hybridMultilevel"/>
    <w:tmpl w:val="6FA0C40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F4277B"/>
    <w:multiLevelType w:val="hybridMultilevel"/>
    <w:tmpl w:val="EC2ABA5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051803"/>
    <w:multiLevelType w:val="hybridMultilevel"/>
    <w:tmpl w:val="A5706B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3F3D22"/>
    <w:multiLevelType w:val="hybridMultilevel"/>
    <w:tmpl w:val="EB4A39D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256B36"/>
    <w:multiLevelType w:val="hybridMultilevel"/>
    <w:tmpl w:val="E356F1D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3241578">
    <w:abstractNumId w:val="3"/>
  </w:num>
  <w:num w:numId="2" w16cid:durableId="1212303987">
    <w:abstractNumId w:val="2"/>
  </w:num>
  <w:num w:numId="3" w16cid:durableId="1245728822">
    <w:abstractNumId w:val="5"/>
  </w:num>
  <w:num w:numId="4" w16cid:durableId="689373573">
    <w:abstractNumId w:val="1"/>
  </w:num>
  <w:num w:numId="5" w16cid:durableId="1358651770">
    <w:abstractNumId w:val="6"/>
  </w:num>
  <w:num w:numId="6" w16cid:durableId="553781892">
    <w:abstractNumId w:val="4"/>
  </w:num>
  <w:num w:numId="7" w16cid:durableId="414018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63"/>
    <w:rsid w:val="00003793"/>
    <w:rsid w:val="00123389"/>
    <w:rsid w:val="00177BB0"/>
    <w:rsid w:val="002623F4"/>
    <w:rsid w:val="002D2716"/>
    <w:rsid w:val="004B67DB"/>
    <w:rsid w:val="005E2A69"/>
    <w:rsid w:val="006B297B"/>
    <w:rsid w:val="006D1258"/>
    <w:rsid w:val="00830D7A"/>
    <w:rsid w:val="008D76F3"/>
    <w:rsid w:val="00931471"/>
    <w:rsid w:val="009B0B52"/>
    <w:rsid w:val="009E5563"/>
    <w:rsid w:val="00A87DA4"/>
    <w:rsid w:val="00B511A9"/>
    <w:rsid w:val="00C371FA"/>
    <w:rsid w:val="00C4002B"/>
    <w:rsid w:val="00C65FEC"/>
    <w:rsid w:val="00CC1A63"/>
    <w:rsid w:val="00D3083E"/>
    <w:rsid w:val="00D56FA7"/>
    <w:rsid w:val="00D77AEE"/>
    <w:rsid w:val="00DE7789"/>
    <w:rsid w:val="00EA7DBE"/>
    <w:rsid w:val="00F00744"/>
    <w:rsid w:val="00FB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B144"/>
  <w15:chartTrackingRefBased/>
  <w15:docId w15:val="{8E4E4F45-4AB4-416B-88EB-40C4DF14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0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0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2026-09-28T15:55:00Z</dcterms:created>
  <dcterms:modified xsi:type="dcterms:W3CDTF">2026-09-28T15:55:00Z</dcterms:modified>
</cp:coreProperties>
</file>