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E7E4D" w14:textId="77777777" w:rsidR="00BD6BCF" w:rsidRPr="00E93009" w:rsidRDefault="00BD6BCF" w:rsidP="00C01216">
      <w:pPr>
        <w:spacing w:after="0" w:line="240" w:lineRule="auto"/>
        <w:jc w:val="center"/>
        <w:rPr>
          <w:rFonts w:ascii="Calibri" w:eastAsia="Times New Roman" w:hAnsi="Calibri" w:cs="Calibri"/>
          <w:b/>
          <w:sz w:val="50"/>
          <w:szCs w:val="50"/>
          <w:lang w:val="pl-PL" w:eastAsia="pl-PL"/>
        </w:rPr>
      </w:pPr>
      <w:r w:rsidRPr="00E93009">
        <w:rPr>
          <w:rFonts w:ascii="Calibri" w:eastAsia="Times New Roman" w:hAnsi="Calibri" w:cs="Calibri"/>
          <w:b/>
          <w:sz w:val="50"/>
          <w:szCs w:val="50"/>
          <w:lang w:val="pl-PL" w:eastAsia="pl-PL"/>
        </w:rPr>
        <w:t>INSTRUKCJA BHP</w:t>
      </w:r>
    </w:p>
    <w:p w14:paraId="27602B03" w14:textId="77777777" w:rsidR="00BD6BCF" w:rsidRPr="00E93009" w:rsidRDefault="00BD6BCF" w:rsidP="00C01216">
      <w:pPr>
        <w:spacing w:after="0" w:line="240" w:lineRule="auto"/>
        <w:jc w:val="center"/>
        <w:rPr>
          <w:rFonts w:ascii="Calibri" w:eastAsia="Times New Roman" w:hAnsi="Calibri" w:cs="Calibri"/>
          <w:b/>
          <w:sz w:val="35"/>
          <w:szCs w:val="35"/>
          <w:lang w:val="pl-PL" w:eastAsia="pl-PL"/>
        </w:rPr>
      </w:pPr>
      <w:r w:rsidRPr="00E93009">
        <w:rPr>
          <w:rFonts w:ascii="Calibri" w:eastAsia="Times New Roman" w:hAnsi="Calibri" w:cs="Calibri"/>
          <w:b/>
          <w:sz w:val="35"/>
          <w:szCs w:val="35"/>
          <w:lang w:val="pl-PL" w:eastAsia="pl-PL"/>
        </w:rPr>
        <w:t>PRZY OBSŁUDZE KOSIARKI</w:t>
      </w:r>
    </w:p>
    <w:p w14:paraId="2F5EE02B" w14:textId="77777777" w:rsidR="003E5EF2" w:rsidRPr="00E93009" w:rsidRDefault="003E5EF2" w:rsidP="00C01216">
      <w:pPr>
        <w:spacing w:after="0" w:line="240" w:lineRule="auto"/>
        <w:jc w:val="center"/>
        <w:rPr>
          <w:rFonts w:ascii="Calibri" w:eastAsia="Times New Roman" w:hAnsi="Calibri" w:cs="Calibri"/>
          <w:b/>
          <w:sz w:val="35"/>
          <w:szCs w:val="35"/>
          <w:lang w:val="pl-PL" w:eastAsia="pl-PL"/>
        </w:rPr>
      </w:pPr>
    </w:p>
    <w:p w14:paraId="65CA8F6F" w14:textId="77777777" w:rsidR="00C01216" w:rsidRPr="00E93009" w:rsidRDefault="00C01216" w:rsidP="00C01216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26ED8FE9" w14:textId="77777777" w:rsidR="00C01216" w:rsidRPr="00E93009" w:rsidRDefault="00001881" w:rsidP="00001881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UWAGI OGÓLNE</w:t>
      </w:r>
    </w:p>
    <w:p w14:paraId="02B6976B" w14:textId="77777777" w:rsidR="00BD6BCF" w:rsidRPr="00E93009" w:rsidRDefault="00BD6BCF" w:rsidP="0045645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Do obsługi kosiarki do może przystąpić pracownik, który:</w:t>
      </w:r>
    </w:p>
    <w:p w14:paraId="31DB9912" w14:textId="77777777" w:rsidR="00BD6BCF" w:rsidRPr="00E93009" w:rsidRDefault="00BD6BCF" w:rsidP="00BD6BC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Posiada aktualne przeszkolenie z zakresu BHP.</w:t>
      </w:r>
    </w:p>
    <w:p w14:paraId="508C2008" w14:textId="77777777" w:rsidR="00BD6BCF" w:rsidRPr="00E93009" w:rsidRDefault="00BD6BCF" w:rsidP="00BD6BC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Posiada dobry stan zdrowia potwierdzony zaświadczeniem lekarskim lekarza medycyny pracy.</w:t>
      </w:r>
    </w:p>
    <w:p w14:paraId="2AB5B13E" w14:textId="77777777" w:rsidR="00BD6BCF" w:rsidRPr="00E93009" w:rsidRDefault="00BD6BCF" w:rsidP="00BD6BC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Jest zapoznany z dokumentacją Techniczno - Ruchową lub instrukcją obsługi danego urządzenia.</w:t>
      </w:r>
    </w:p>
    <w:p w14:paraId="175D654D" w14:textId="77777777" w:rsidR="00BD6BCF" w:rsidRPr="00E93009" w:rsidRDefault="00BD6BCF" w:rsidP="00BD6BC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Uzyskał zezwolenie na pracę od przełożonego.</w:t>
      </w:r>
    </w:p>
    <w:p w14:paraId="75040347" w14:textId="77777777" w:rsidR="00BD6BCF" w:rsidRPr="00E93009" w:rsidRDefault="00BD6BCF" w:rsidP="00BD6BC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Stosuje ubranie, obuwie, odzież ochronną oraz środki ochrony indywidualnej odpowiednio do wykonywanej pracy.</w:t>
      </w:r>
    </w:p>
    <w:p w14:paraId="35FE9F7F" w14:textId="77777777" w:rsidR="00C01216" w:rsidRPr="00E93009" w:rsidRDefault="00C01216" w:rsidP="00BD6BCF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0439A9C6" w14:textId="77777777" w:rsidR="003E5EF2" w:rsidRPr="00E93009" w:rsidRDefault="003E5EF2" w:rsidP="00BD6BCF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3332D437" w14:textId="77777777" w:rsidR="00BD6BCF" w:rsidRPr="00E93009" w:rsidRDefault="00001881" w:rsidP="00BD6BC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CZYNNOSCI PRZED</w:t>
      </w:r>
      <w:r w:rsidR="00BD6BCF" w:rsidRPr="00E93009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 xml:space="preserve"> ROZPOC</w:t>
      </w:r>
      <w:r w:rsidR="00C01216" w:rsidRPr="00E93009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ZĘCIEM PRACY</w:t>
      </w:r>
    </w:p>
    <w:p w14:paraId="4004202A" w14:textId="77777777" w:rsidR="00BD6BCF" w:rsidRPr="00E93009" w:rsidRDefault="00BD6BCF" w:rsidP="00BD6BCF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Sprawdzić stan wyposażenia technicznego kosiarki w tym:</w:t>
      </w:r>
    </w:p>
    <w:p w14:paraId="7952D175" w14:textId="77777777" w:rsidR="00BD6BCF" w:rsidRPr="00E93009" w:rsidRDefault="00001881" w:rsidP="0045645C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Czy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wszystkie nakrętki, śruby i inne elementy są dobrze dokręcone, nieuszkodzone i niezużyte;</w:t>
      </w:r>
    </w:p>
    <w:p w14:paraId="793A6C69" w14:textId="77777777" w:rsidR="00BD6BCF" w:rsidRPr="00E93009" w:rsidRDefault="00001881" w:rsidP="0045645C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Zużyte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lub uszkodzone noże, sworznie czy śruby należy wymienić na nowe oryginalne części zamienne;</w:t>
      </w:r>
    </w:p>
    <w:p w14:paraId="515E0289" w14:textId="77777777" w:rsidR="00BD6BCF" w:rsidRPr="00E93009" w:rsidRDefault="00001881" w:rsidP="0045645C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Czy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silnik jest w należytym stanie technicznym (należy sprawdzić czy sprężyna regulacji obrotów silnika, dźwignia regulacji obrotów silnika i inne części, które decydują o podwyższeniu obrotów silnika są w właściwym stanie, czy nie dokonywano przy nich regulacji, by podwyższyć obroty silnika);</w:t>
      </w:r>
    </w:p>
    <w:p w14:paraId="1E942E7E" w14:textId="77777777" w:rsidR="00BD6BCF" w:rsidRPr="00E93009" w:rsidRDefault="00001881" w:rsidP="0045645C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Czy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w misce olejowej silnika jest wystarczająca ilość oleju, w miarę potrzeby należy uzupełnić niedobór;</w:t>
      </w:r>
    </w:p>
    <w:p w14:paraId="35C860C1" w14:textId="77777777" w:rsidR="00BD6BCF" w:rsidRPr="00E93009" w:rsidRDefault="00001881" w:rsidP="0045645C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Czy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kabel i fajka świecy zapłonowej są w dobrym stanie technicznym;</w:t>
      </w:r>
    </w:p>
    <w:p w14:paraId="6334A2CE" w14:textId="77777777" w:rsidR="00BD6BCF" w:rsidRPr="00E93009" w:rsidRDefault="00001881" w:rsidP="0045645C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Czy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świeca nie musi być wymieniona ze względu na jej zużycie;</w:t>
      </w:r>
    </w:p>
    <w:p w14:paraId="755698BE" w14:textId="77777777" w:rsidR="00BD6BCF" w:rsidRPr="00E93009" w:rsidRDefault="00001881" w:rsidP="0045645C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Czy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filtr powietrza jest czysty - w razie potrzeby należy go oczyścić;</w:t>
      </w:r>
    </w:p>
    <w:p w14:paraId="162E9E0C" w14:textId="77777777" w:rsidR="00BD6BCF" w:rsidRPr="00E93009" w:rsidRDefault="00001881" w:rsidP="0045645C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Czy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tłumik nie jest uszkodzony, jeśli jest należy bezwzględnie wymienić go na nowy;</w:t>
      </w:r>
    </w:p>
    <w:p w14:paraId="1571F0ED" w14:textId="77777777" w:rsidR="00BD6BCF" w:rsidRPr="00E93009" w:rsidRDefault="00001881" w:rsidP="0045645C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Czy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pojemnik na trawę jest nieuszkodzon</w:t>
      </w:r>
      <w:r w:rsidR="0045645C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y, czy nie ma zapchanych kratek 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wentylacyjnych;</w:t>
      </w:r>
    </w:p>
    <w:p w14:paraId="4F348146" w14:textId="77777777" w:rsidR="00BD6BCF" w:rsidRPr="00E93009" w:rsidRDefault="00001881" w:rsidP="0045645C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Czy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silnik i rura wydechowa nie są zanieczyszczone trawą, liśćmi, tłuszczem, czy resztkami paliwa (w razie stwierdzenia, że tak jest należy niezwłocznie oczyścić wyżej wymienione części, by nie dopuścić do ewentualnego zapłonu kosiarki).</w:t>
      </w:r>
    </w:p>
    <w:p w14:paraId="2C5037B8" w14:textId="77777777" w:rsidR="00001881" w:rsidRPr="00E93009" w:rsidRDefault="00001881" w:rsidP="0045645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1C7646CB" w14:textId="77777777" w:rsidR="003E5EF2" w:rsidRPr="00E93009" w:rsidRDefault="003E5EF2" w:rsidP="0045645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0868F06" w14:textId="77777777" w:rsidR="00BD6BCF" w:rsidRPr="00E93009" w:rsidRDefault="00BD6BCF" w:rsidP="00BD6BCF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UWAGA</w:t>
      </w:r>
    </w:p>
    <w:p w14:paraId="45299246" w14:textId="77777777" w:rsidR="00BD6BCF" w:rsidRPr="00E93009" w:rsidRDefault="00BD6BCF" w:rsidP="000164F8">
      <w:pPr>
        <w:pStyle w:val="Akapitzlist"/>
        <w:numPr>
          <w:ilvl w:val="0"/>
          <w:numId w:val="11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W razie stwierdzenia jakichkolwiek uszkodzeń, czy usterek nie wolno podejmować pracy, należy niezwłocznie powiadomić</w:t>
      </w:r>
      <w:r w:rsidR="00001881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o tym swojego bezpośredniego przełożonego w celu szybkiej ich likwidacji. Dopiero po upewnieniu się, że zostały one usunięte pracownik może przystąpić do wykonania zadania.</w:t>
      </w:r>
    </w:p>
    <w:p w14:paraId="66DD7101" w14:textId="77777777" w:rsidR="00BD6BCF" w:rsidRPr="00E93009" w:rsidRDefault="00BD6BCF" w:rsidP="000164F8">
      <w:pPr>
        <w:pStyle w:val="Akapitzlist"/>
        <w:numPr>
          <w:ilvl w:val="0"/>
          <w:numId w:val="11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lastRenderedPageBreak/>
        <w:t xml:space="preserve">Po wykonaniu wyżej wymienionych czynności pracownik może przystąpić do uruchamiania urządzenia po uprzednim nalaniu paliwa do zbiornika kosiarki. Podczas wykonywania tej czynności istnieje duże zagrożenie pożarowe. </w:t>
      </w:r>
    </w:p>
    <w:p w14:paraId="5845160B" w14:textId="77777777" w:rsidR="00BD6BCF" w:rsidRPr="00E93009" w:rsidRDefault="00BD6BCF" w:rsidP="000164F8">
      <w:pPr>
        <w:pStyle w:val="Akapitzlist"/>
        <w:numPr>
          <w:ilvl w:val="0"/>
          <w:numId w:val="11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Bezwzględnie należy przestrzegać następujących zaleceń:</w:t>
      </w:r>
    </w:p>
    <w:p w14:paraId="6D6B864D" w14:textId="77777777" w:rsidR="00BD6BCF" w:rsidRPr="00E93009" w:rsidRDefault="00001881" w:rsidP="00BD6BCF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Stosować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benzynę bezołowiową;</w:t>
      </w:r>
    </w:p>
    <w:p w14:paraId="510C1DCD" w14:textId="77777777" w:rsidR="00BD6BCF" w:rsidRPr="00E93009" w:rsidRDefault="00001881" w:rsidP="00BD6BCF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Paliwo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wlewać na wolnym powietrzu, przy wyłączonym, wychłodzonym silniku;</w:t>
      </w:r>
    </w:p>
    <w:p w14:paraId="58E0159E" w14:textId="77777777" w:rsidR="00BD6BCF" w:rsidRPr="00E93009" w:rsidRDefault="00001881" w:rsidP="00BD6BCF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Nie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wdychać oparów i gazów;</w:t>
      </w:r>
    </w:p>
    <w:p w14:paraId="27AA2791" w14:textId="77777777" w:rsidR="00BD6BCF" w:rsidRPr="00E93009" w:rsidRDefault="00001881" w:rsidP="00BD6BCF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Nie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napełniać zbiornika do pełna - należy pozostawić minimum 15 mm od górnej krawędzi zbiornika;</w:t>
      </w:r>
    </w:p>
    <w:p w14:paraId="45BC9EFF" w14:textId="77777777" w:rsidR="00A97B4B" w:rsidRPr="00E93009" w:rsidRDefault="00001881" w:rsidP="00A97B4B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Zamknąć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zbiornik korkiem;</w:t>
      </w:r>
    </w:p>
    <w:p w14:paraId="702C74C0" w14:textId="77777777" w:rsidR="00BD6BCF" w:rsidRPr="00E93009" w:rsidRDefault="00001881" w:rsidP="00BD6BCF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Jeśli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doszło do przepełnienia zbiornika (przelania) należy dokładnie usunąć rozlane paliwo.</w:t>
      </w:r>
    </w:p>
    <w:p w14:paraId="7487DAF7" w14:textId="77777777" w:rsidR="00BD6BCF" w:rsidRPr="00E93009" w:rsidRDefault="00001881" w:rsidP="00BD6BCF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Nie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używać otwartego ognia, </w:t>
      </w:r>
    </w:p>
    <w:p w14:paraId="1AE82141" w14:textId="77777777" w:rsidR="00BD6BCF" w:rsidRPr="00E93009" w:rsidRDefault="00001881" w:rsidP="00BD6BCF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Zabronione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jest palenie papierosów;</w:t>
      </w:r>
    </w:p>
    <w:p w14:paraId="56508744" w14:textId="77777777" w:rsidR="00BD6BCF" w:rsidRPr="00E93009" w:rsidRDefault="00001881" w:rsidP="00BD6BCF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Zabronione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jest dolewanie paliwa podczas pracy silnika, czy też przed jego ostygnięciem;</w:t>
      </w:r>
    </w:p>
    <w:p w14:paraId="6A620E92" w14:textId="77777777" w:rsidR="00BD6BCF" w:rsidRPr="00E93009" w:rsidRDefault="00001881" w:rsidP="00BD6BCF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Nie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przechowywać paliwa w nieatestowanych pojemnikach.</w:t>
      </w:r>
    </w:p>
    <w:p w14:paraId="4ED5F332" w14:textId="77777777" w:rsidR="00001881" w:rsidRPr="00E93009" w:rsidRDefault="00001881" w:rsidP="00BD6BCF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00DF9E2F" w14:textId="77777777" w:rsidR="003E5EF2" w:rsidRPr="00E93009" w:rsidRDefault="003E5EF2" w:rsidP="00BD6BCF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1DC41C76" w14:textId="77777777" w:rsidR="00BD6BCF" w:rsidRPr="00E93009" w:rsidRDefault="009B325C" w:rsidP="009C526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PODCZAS PRACY</w:t>
      </w:r>
    </w:p>
    <w:p w14:paraId="078494DE" w14:textId="77777777" w:rsidR="00BD6BCF" w:rsidRPr="00E93009" w:rsidRDefault="00BD6BCF" w:rsidP="00BD6BCF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Sprawdzić, czy uruchomienie maszyny nie stworzy zagrożeń wypadkowych:</w:t>
      </w:r>
    </w:p>
    <w:p w14:paraId="044FB7E5" w14:textId="77777777" w:rsidR="00BD6BCF" w:rsidRPr="00E93009" w:rsidRDefault="00001881" w:rsidP="00BD6BCF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Trawnik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oczyścić z kamieni, kawałków drewna, drutu i innych obcych przedmiotów;</w:t>
      </w:r>
    </w:p>
    <w:p w14:paraId="014E809C" w14:textId="77777777" w:rsidR="00BD6BCF" w:rsidRPr="00E93009" w:rsidRDefault="00001881" w:rsidP="00BD6BCF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Usunąć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wszystkie zwisające gałęzie, by uniknąć zranienia oczu;</w:t>
      </w:r>
    </w:p>
    <w:p w14:paraId="3BA8832D" w14:textId="77777777" w:rsidR="00BD6BCF" w:rsidRPr="00E93009" w:rsidRDefault="00001881" w:rsidP="00BD6BCF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Sprawdzić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, czy w niedalekiej okolicy pracy kosiarki nie znajdują się osoby postronne, zwierzęta;</w:t>
      </w:r>
    </w:p>
    <w:p w14:paraId="4ABD34C5" w14:textId="77777777" w:rsidR="00BD6BCF" w:rsidRPr="00E93009" w:rsidRDefault="00001881" w:rsidP="00BD6BCF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Koszenie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trawy wykonywać tylko przy dobrej widoczności;</w:t>
      </w:r>
    </w:p>
    <w:p w14:paraId="579E47FA" w14:textId="77777777" w:rsidR="00BD6BCF" w:rsidRPr="00E93009" w:rsidRDefault="00001881" w:rsidP="00BD6BCF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Nie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wolno kosić trawy mokrej ze względu na niebezpieczeństwo poślizgnięcia się.</w:t>
      </w:r>
    </w:p>
    <w:p w14:paraId="6E3C1690" w14:textId="77777777" w:rsidR="00BD6BCF" w:rsidRPr="00E93009" w:rsidRDefault="00BD6BCF" w:rsidP="00BD6BCF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Podczas wykonywania pracy koncentrować całą swoją uwagę wyłącznie na czynnościach wykonywanych. Pracować z szybkością odpowiadającą naturalnemu rytmowi pracy tzn. z prędkością kroczenia.</w:t>
      </w:r>
    </w:p>
    <w:p w14:paraId="123A7CDD" w14:textId="77777777" w:rsidR="00BD6BCF" w:rsidRPr="00E93009" w:rsidRDefault="00BD6BCF" w:rsidP="00BD6BCF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Jeśli pracownik kosi trawę z założonym pojemnikiem na ściętą trawę przed koszeniem powinien sprawdzić, czy osłona</w:t>
      </w:r>
      <w:r w:rsidR="00001881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wylotu dokładnie zakrywa otwór wylotowy kosiarki.</w:t>
      </w:r>
    </w:p>
    <w:p w14:paraId="68D4E926" w14:textId="77777777" w:rsidR="00BD6BCF" w:rsidRPr="00E93009" w:rsidRDefault="00BD6BCF" w:rsidP="00BD6BCF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Jeśli koszenie wykonywane jest bez pojemnika wykonujący koszenie powinien sprawdzić czy osłona dokładnie zakrywa otwór wylotowy do trawy.</w:t>
      </w:r>
    </w:p>
    <w:p w14:paraId="4B013FDB" w14:textId="77777777" w:rsidR="00BD6BCF" w:rsidRPr="00E93009" w:rsidRDefault="00BD6BCF" w:rsidP="00BD6BCF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Należy zawsze wyłączyć kosiarkę przed przemieszczeniem jej w inne miejsce koszenia lub przed opróżnieniem pojemnika na skoszoną trawę.</w:t>
      </w:r>
    </w:p>
    <w:p w14:paraId="09FB815D" w14:textId="77777777" w:rsidR="00BD6BCF" w:rsidRPr="00E93009" w:rsidRDefault="00BD6BCF" w:rsidP="00BD6BCF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W razie konieczności opuszczenia swojego stanowiska pracy pracownik zobowiązany jest zatrzymać obsługiwaną maszynę.</w:t>
      </w:r>
    </w:p>
    <w:p w14:paraId="109E873C" w14:textId="77777777" w:rsidR="00BD6BCF" w:rsidRPr="00E93009" w:rsidRDefault="00BD6BCF" w:rsidP="00BD6BCF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Zabronione jest:</w:t>
      </w:r>
    </w:p>
    <w:p w14:paraId="2CB6AFFC" w14:textId="77777777" w:rsidR="00BD6BCF" w:rsidRPr="00E93009" w:rsidRDefault="00001881" w:rsidP="00BD6BCF">
      <w:pPr>
        <w:pStyle w:val="Akapitzlist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Koszenie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trawy na brzegach strumyków, rowów, stawów lub rzek;</w:t>
      </w:r>
    </w:p>
    <w:p w14:paraId="778A304F" w14:textId="77777777" w:rsidR="00BD6BCF" w:rsidRPr="00E93009" w:rsidRDefault="00001881" w:rsidP="00BD6BCF">
      <w:pPr>
        <w:pStyle w:val="Akapitzlist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Koszenie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trawy z nieosłoniętym otworem wylotowym trawy (za pomocą pojemnika lub osłony).</w:t>
      </w:r>
    </w:p>
    <w:p w14:paraId="0B6C37C5" w14:textId="77777777" w:rsidR="00BD6BCF" w:rsidRPr="00E93009" w:rsidRDefault="00BD6BCF" w:rsidP="00BD6BCF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Podczas koszenia na zboczach kąt pochylenia kosiarki nie może przekroczyć 15 stopni. Koszenie należy wykonywać w</w:t>
      </w:r>
      <w:r w:rsidR="00001881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p</w:t>
      </w: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oprzek zbocza nigdy w górę czy w dół.</w:t>
      </w:r>
    </w:p>
    <w:p w14:paraId="51A437CA" w14:textId="77777777" w:rsidR="009C526F" w:rsidRPr="00E93009" w:rsidRDefault="00BD6BCF" w:rsidP="009C526F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Bezwzględnie należy wyłączyć silnik kosiarki:</w:t>
      </w:r>
    </w:p>
    <w:p w14:paraId="23FD1534" w14:textId="77777777" w:rsidR="00BD6BCF" w:rsidRPr="00E93009" w:rsidRDefault="00001881" w:rsidP="00BD6BC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Jeśli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odchodzi się od niej;</w:t>
      </w:r>
    </w:p>
    <w:p w14:paraId="3F23370B" w14:textId="77777777" w:rsidR="00BD6BCF" w:rsidRPr="00E93009" w:rsidRDefault="00001881" w:rsidP="00BD6BC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Przy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zdejmowaniu i zakładaniu pojemnika do trawy;</w:t>
      </w:r>
    </w:p>
    <w:p w14:paraId="450381F4" w14:textId="77777777" w:rsidR="00BD6BCF" w:rsidRPr="00E93009" w:rsidRDefault="00001881" w:rsidP="00BD6BC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lastRenderedPageBreak/>
        <w:t>Przed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dolewaniem paliwa (wystudzić silnik przed wykonaniem tej czynności);</w:t>
      </w:r>
    </w:p>
    <w:p w14:paraId="329D4921" w14:textId="77777777" w:rsidR="00BD6BCF" w:rsidRPr="00E93009" w:rsidRDefault="00001881" w:rsidP="00BD6BC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Przed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regulacją wysokości cięcia;</w:t>
      </w:r>
    </w:p>
    <w:p w14:paraId="570B4882" w14:textId="77777777" w:rsidR="00BD6BCF" w:rsidRPr="00E93009" w:rsidRDefault="00001881" w:rsidP="00BD6BC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Przed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przemieszczaniem kosiarki w inne miejsce;</w:t>
      </w:r>
    </w:p>
    <w:p w14:paraId="66E9950A" w14:textId="77777777" w:rsidR="00BD6BCF" w:rsidRPr="00E93009" w:rsidRDefault="00001881" w:rsidP="00BD6BC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Przed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oczyszczaniem kosiarki;</w:t>
      </w:r>
    </w:p>
    <w:p w14:paraId="2A079D77" w14:textId="77777777" w:rsidR="00BD6BCF" w:rsidRPr="00E93009" w:rsidRDefault="00001881" w:rsidP="00BD6BC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Przy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zapchaniu się kanału wyrzucającego trawę;</w:t>
      </w:r>
    </w:p>
    <w:p w14:paraId="0130A93D" w14:textId="77777777" w:rsidR="00BD6BCF" w:rsidRPr="00E93009" w:rsidRDefault="00001881" w:rsidP="00BD6BC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Jeśli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wystąpi zjawisko wibracji silnika (bezwzględnie przed ponownym uruchomieniem kosiarki zasięgnąć porady fachowca);</w:t>
      </w:r>
    </w:p>
    <w:p w14:paraId="42D935D1" w14:textId="77777777" w:rsidR="00BD6BCF" w:rsidRPr="00E93009" w:rsidRDefault="00001881" w:rsidP="00BD6BC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Przy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wymianie koła;</w:t>
      </w:r>
    </w:p>
    <w:p w14:paraId="21F276A9" w14:textId="77777777" w:rsidR="00BD6BCF" w:rsidRPr="00E93009" w:rsidRDefault="00001881" w:rsidP="009C526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Przy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demontażu noża;</w:t>
      </w:r>
    </w:p>
    <w:p w14:paraId="6DBEE744" w14:textId="77777777" w:rsidR="00001881" w:rsidRPr="00E93009" w:rsidRDefault="00001881" w:rsidP="00BD6BCF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4FBB0C8B" w14:textId="77777777" w:rsidR="003E5EF2" w:rsidRPr="00E93009" w:rsidRDefault="003E5EF2" w:rsidP="00BD6BCF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55DD1F9D" w14:textId="77777777" w:rsidR="00BD6BCF" w:rsidRPr="00E93009" w:rsidRDefault="00BD6BCF" w:rsidP="00BD6BCF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UWAGA:</w:t>
      </w:r>
    </w:p>
    <w:p w14:paraId="1F12B230" w14:textId="77777777" w:rsidR="00BD6BCF" w:rsidRPr="00E93009" w:rsidRDefault="00BD6BCF" w:rsidP="00BD6BC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Podczas wykonywania tej czynności pracownik bezwzględnie musi użyć rękawic ochronnych by uniknąć urazów.</w:t>
      </w:r>
    </w:p>
    <w:p w14:paraId="2B4AA159" w14:textId="77777777" w:rsidR="00BD6BCF" w:rsidRPr="00E93009" w:rsidRDefault="00001881" w:rsidP="00BD6BCF">
      <w:pPr>
        <w:pStyle w:val="Akapitzlist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Przy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wykonywaniu wszelkich prac konserwacyjnych;</w:t>
      </w:r>
    </w:p>
    <w:p w14:paraId="691C98DD" w14:textId="77777777" w:rsidR="00BD6BCF" w:rsidRPr="00E93009" w:rsidRDefault="00001881" w:rsidP="00BD6BCF">
      <w:pPr>
        <w:pStyle w:val="Akapitzlist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W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razie kolizji z przeszkodą (np. kamień). W takim przypadku należy: </w:t>
      </w:r>
    </w:p>
    <w:p w14:paraId="092145B5" w14:textId="77777777" w:rsidR="00BD6BCF" w:rsidRPr="00E93009" w:rsidRDefault="00BD6BCF" w:rsidP="00BD6BC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- odczekać do czasu zatrzymania się noża kosiarki;</w:t>
      </w:r>
    </w:p>
    <w:p w14:paraId="5C7BE80D" w14:textId="77777777" w:rsidR="00BD6BCF" w:rsidRPr="00E93009" w:rsidRDefault="00BD6BCF" w:rsidP="00BD6BC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- odłączyć świecę zapłonowa przez wyciągnięcie „fajki”;</w:t>
      </w:r>
    </w:p>
    <w:p w14:paraId="18821683" w14:textId="77777777" w:rsidR="00BD6BCF" w:rsidRPr="00E93009" w:rsidRDefault="00BD6BCF" w:rsidP="00BD6BC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- jeśli kosiarka jest z zapłonem elektrycznym należy wyciągnąć kluczyk;</w:t>
      </w:r>
    </w:p>
    <w:p w14:paraId="51A6669F" w14:textId="77777777" w:rsidR="00BD6BCF" w:rsidRPr="00E93009" w:rsidRDefault="00BD6BCF" w:rsidP="00BD6BC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- sprawdzić, czy nastąpiło uszkodzenie kosiarki, jeśli tak - oddać do autoryzowanego punktu napraw.</w:t>
      </w:r>
    </w:p>
    <w:p w14:paraId="77BBC317" w14:textId="77777777" w:rsidR="00BD6BCF" w:rsidRPr="00E93009" w:rsidRDefault="00BD6BCF" w:rsidP="00BD6BCF">
      <w:pPr>
        <w:pStyle w:val="Akapitzlist"/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W razie wątpliwości co do obsługi urządzenia, pracownik winien zwrócić się do przełożonego lub przeszkolonych fachowców o </w:t>
      </w:r>
      <w:r w:rsidR="00001881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Szczegółowe</w:t>
      </w: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instrukcje. Pracę może podjąć ponownie po usunięciu wątpliwości i (najlepiej) pod fachowym dozorem przełożonego.</w:t>
      </w:r>
    </w:p>
    <w:p w14:paraId="793847AE" w14:textId="77777777" w:rsidR="002D3A75" w:rsidRPr="00E93009" w:rsidRDefault="002D3A75" w:rsidP="002D3A75">
      <w:pPr>
        <w:pStyle w:val="Akapitzlist"/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7F22E800" w14:textId="77777777" w:rsidR="002D3A75" w:rsidRPr="00E93009" w:rsidRDefault="002D3A75" w:rsidP="002D3A75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CZYNNOŚCI NIEDOZWOLONE</w:t>
      </w:r>
    </w:p>
    <w:p w14:paraId="792B49B3" w14:textId="77777777" w:rsidR="00BD6BCF" w:rsidRPr="00E93009" w:rsidRDefault="00BD6BCF" w:rsidP="00BD6BC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Pracownikowi nie wolno:</w:t>
      </w:r>
    </w:p>
    <w:p w14:paraId="0CB7420E" w14:textId="77777777" w:rsidR="00BD6BCF" w:rsidRPr="00E93009" w:rsidRDefault="00001881" w:rsidP="00BD6BCF">
      <w:pPr>
        <w:pStyle w:val="Akapitzlist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Stosować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niebezpiecznych metod pracy tak, by stwarzać zagrożenie dla siebie lub otoczenia;</w:t>
      </w:r>
    </w:p>
    <w:p w14:paraId="6D6DC775" w14:textId="77777777" w:rsidR="00BD6BCF" w:rsidRPr="00E93009" w:rsidRDefault="00001881" w:rsidP="00BD6BCF">
      <w:pPr>
        <w:pStyle w:val="Akapitzlist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Nie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stosować się do szczegółowych instrukcji i zaleceń przełożonych;</w:t>
      </w:r>
    </w:p>
    <w:p w14:paraId="2789D26F" w14:textId="77777777" w:rsidR="00BD6BCF" w:rsidRPr="00E93009" w:rsidRDefault="00001881" w:rsidP="00BD6BCF">
      <w:pPr>
        <w:pStyle w:val="Akapitzlist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Pracowania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bez nakazanych ochron osobistych;</w:t>
      </w:r>
    </w:p>
    <w:p w14:paraId="6D5ABAC6" w14:textId="77777777" w:rsidR="00BD6BCF" w:rsidRPr="00E93009" w:rsidRDefault="00001881" w:rsidP="00BD6BCF">
      <w:pPr>
        <w:pStyle w:val="Akapitzlist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Usuwać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osłon czy znaków zabezpieczających;</w:t>
      </w:r>
    </w:p>
    <w:p w14:paraId="4CBC1E96" w14:textId="77777777" w:rsidR="00BD6BCF" w:rsidRPr="00E93009" w:rsidRDefault="00001881" w:rsidP="00BD6BCF">
      <w:pPr>
        <w:pStyle w:val="Akapitzlist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Naprawiać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samodzielnie maszynę;</w:t>
      </w:r>
    </w:p>
    <w:p w14:paraId="67EE469E" w14:textId="77777777" w:rsidR="00BD6BCF" w:rsidRPr="00E93009" w:rsidRDefault="00001881" w:rsidP="00BD6BCF">
      <w:pPr>
        <w:pStyle w:val="Akapitzlist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Dopuszczać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do pracy na swoim stanowisku pracy jakichkolwiek osób bez wiedzy przełożonego;</w:t>
      </w:r>
    </w:p>
    <w:p w14:paraId="3B180B58" w14:textId="77777777" w:rsidR="00BD6BCF" w:rsidRPr="00E93009" w:rsidRDefault="00001881" w:rsidP="00BD6BCF">
      <w:pPr>
        <w:pStyle w:val="Akapitzlist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Przeszkadzać</w:t>
      </w:r>
      <w:r w:rsidR="00BD6BCF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innym w pracy.</w:t>
      </w:r>
    </w:p>
    <w:p w14:paraId="2477F0AF" w14:textId="77777777" w:rsidR="002D3A75" w:rsidRPr="00E93009" w:rsidRDefault="002D3A75" w:rsidP="002D3A75">
      <w:pPr>
        <w:pStyle w:val="Akapitzlist"/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28592884" w14:textId="77777777" w:rsidR="003E5EF2" w:rsidRPr="00E93009" w:rsidRDefault="003E5EF2" w:rsidP="002D3A75">
      <w:pPr>
        <w:pStyle w:val="Akapitzlist"/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7F74199B" w14:textId="77777777" w:rsidR="00BD6BCF" w:rsidRPr="00E93009" w:rsidRDefault="002D3A75" w:rsidP="00BD6BC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 xml:space="preserve">CZYNNOŚCI </w:t>
      </w:r>
      <w:r w:rsidR="00AD69D7" w:rsidRPr="00E93009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PO ZAKOŃCZENIU PRACY NALEŻY</w:t>
      </w:r>
    </w:p>
    <w:p w14:paraId="24073E5B" w14:textId="77777777" w:rsidR="00BD6BCF" w:rsidRPr="00E93009" w:rsidRDefault="00BD6BCF" w:rsidP="00BD6BCF">
      <w:pPr>
        <w:pStyle w:val="Akapitzlist"/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Wyłączyć kosiarkę.</w:t>
      </w:r>
    </w:p>
    <w:p w14:paraId="44EFE407" w14:textId="77777777" w:rsidR="00BD6BCF" w:rsidRPr="00E93009" w:rsidRDefault="00BD6BCF" w:rsidP="00BD6BCF">
      <w:pPr>
        <w:pStyle w:val="Akapitzlist"/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Dokładnie oczyścić urządzenie.</w:t>
      </w:r>
    </w:p>
    <w:p w14:paraId="420BB882" w14:textId="77777777" w:rsidR="00001881" w:rsidRPr="00E93009" w:rsidRDefault="00BD6BCF" w:rsidP="00BD6BCF">
      <w:pPr>
        <w:pStyle w:val="Akapitzlist"/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Oczyścić używane ochrony osobiste i odłożyć je na stałe miejsce ich przechowywania.</w:t>
      </w:r>
    </w:p>
    <w:p w14:paraId="56B23681" w14:textId="77777777" w:rsidR="003E5EF2" w:rsidRPr="00E93009" w:rsidRDefault="003E5EF2" w:rsidP="00BD6BC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DE1E68E" w14:textId="77777777" w:rsidR="00BD6BCF" w:rsidRPr="00E93009" w:rsidRDefault="00BD6BCF" w:rsidP="00BD6BCF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UWAGA</w:t>
      </w:r>
    </w:p>
    <w:p w14:paraId="2E569A72" w14:textId="77777777" w:rsidR="00BD6BCF" w:rsidRPr="00E93009" w:rsidRDefault="00BD6BCF" w:rsidP="00BD6BC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Każdy zaistniały wypadek przy pracy należy natychmiast zgłosić swojemu bezpośredniemu przełożonemu. </w:t>
      </w:r>
    </w:p>
    <w:p w14:paraId="4B6FDE7B" w14:textId="77777777" w:rsidR="00F32BEF" w:rsidRPr="00E93009" w:rsidRDefault="00BD6BCF" w:rsidP="00BD6BC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lastRenderedPageBreak/>
        <w:t>W razie zaistnienia wypadku przy pracy należy w pierwszej kolejności udzielić pomocy przedlekarskiej osobom</w:t>
      </w:r>
      <w:r w:rsidR="00001881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poszkodowanym i zabezpieczyć stanowisko, aby pozostało w takim stanie, w jakim nastąpił wypadek, aż do czasu przybycia</w:t>
      </w:r>
      <w:r w:rsidR="00001881"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Pr="00E93009">
        <w:rPr>
          <w:rFonts w:ascii="Calibri" w:eastAsia="Times New Roman" w:hAnsi="Calibri" w:cs="Calibri"/>
          <w:sz w:val="24"/>
          <w:szCs w:val="24"/>
          <w:lang w:val="pl-PL" w:eastAsia="pl-PL"/>
        </w:rPr>
        <w:t>zespołu powypadkowego.</w:t>
      </w:r>
    </w:p>
    <w:p w14:paraId="1DB6F113" w14:textId="77777777" w:rsidR="00F32BEF" w:rsidRPr="00E93009" w:rsidRDefault="00F32BEF" w:rsidP="00BD6BC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E4B17F5" w14:textId="77777777" w:rsidR="00F32BEF" w:rsidRPr="00E93009" w:rsidRDefault="00F32BEF" w:rsidP="00BD6BC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2344"/>
        <w:gridCol w:w="1199"/>
      </w:tblGrid>
      <w:tr w:rsidR="00F32BEF" w:rsidRPr="00E93009" w14:paraId="798FD19E" w14:textId="77777777" w:rsidTr="00454A17">
        <w:tc>
          <w:tcPr>
            <w:tcW w:w="5529" w:type="dxa"/>
          </w:tcPr>
          <w:p w14:paraId="71E2D25D" w14:textId="77777777" w:rsidR="00F32BEF" w:rsidRPr="00E93009" w:rsidRDefault="00F32BEF" w:rsidP="00F32BEF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E93009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t>OPRACOWAŁ</w:t>
            </w:r>
          </w:p>
        </w:tc>
        <w:tc>
          <w:tcPr>
            <w:tcW w:w="2344" w:type="dxa"/>
          </w:tcPr>
          <w:p w14:paraId="25AD3B1D" w14:textId="77777777" w:rsidR="00F32BEF" w:rsidRPr="00E93009" w:rsidRDefault="00F32BEF" w:rsidP="00F32BEF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E93009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t>ZATWIERDZIŁ</w:t>
            </w:r>
          </w:p>
        </w:tc>
        <w:tc>
          <w:tcPr>
            <w:tcW w:w="1199" w:type="dxa"/>
          </w:tcPr>
          <w:p w14:paraId="01C18ECC" w14:textId="77777777" w:rsidR="00F32BEF" w:rsidRPr="00E93009" w:rsidRDefault="00F32BEF" w:rsidP="00F32BEF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</w:p>
        </w:tc>
      </w:tr>
      <w:tr w:rsidR="00F32BEF" w:rsidRPr="00E93009" w14:paraId="5AC106AA" w14:textId="77777777" w:rsidTr="00454A17">
        <w:tc>
          <w:tcPr>
            <w:tcW w:w="5529" w:type="dxa"/>
          </w:tcPr>
          <w:p w14:paraId="1D698C5F" w14:textId="77777777" w:rsidR="00F32BEF" w:rsidRPr="00E93009" w:rsidRDefault="00F32BEF" w:rsidP="00F32BEF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E93009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t>…………………………….</w:t>
            </w:r>
          </w:p>
        </w:tc>
        <w:tc>
          <w:tcPr>
            <w:tcW w:w="2344" w:type="dxa"/>
          </w:tcPr>
          <w:p w14:paraId="753AC730" w14:textId="77777777" w:rsidR="00F32BEF" w:rsidRPr="00E93009" w:rsidRDefault="00F32BEF" w:rsidP="00F32BEF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E93009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t>…………………..</w:t>
            </w:r>
          </w:p>
        </w:tc>
        <w:tc>
          <w:tcPr>
            <w:tcW w:w="1199" w:type="dxa"/>
          </w:tcPr>
          <w:p w14:paraId="6AF882DB" w14:textId="77777777" w:rsidR="00F32BEF" w:rsidRPr="00E93009" w:rsidRDefault="00F32BEF" w:rsidP="00F32BEF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</w:p>
        </w:tc>
      </w:tr>
    </w:tbl>
    <w:p w14:paraId="3A299262" w14:textId="77777777" w:rsidR="00F32BEF" w:rsidRPr="00E93009" w:rsidRDefault="00F32BEF">
      <w:pPr>
        <w:rPr>
          <w:rFonts w:ascii="Calibri" w:hAnsi="Calibri" w:cs="Calibri"/>
          <w:sz w:val="24"/>
          <w:szCs w:val="24"/>
        </w:rPr>
      </w:pPr>
    </w:p>
    <w:sectPr w:rsidR="00F32BEF" w:rsidRPr="00E93009" w:rsidSect="00C01216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597"/>
    <w:multiLevelType w:val="hybridMultilevel"/>
    <w:tmpl w:val="33A0E7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A3485"/>
    <w:multiLevelType w:val="hybridMultilevel"/>
    <w:tmpl w:val="19BA5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E4230"/>
    <w:multiLevelType w:val="hybridMultilevel"/>
    <w:tmpl w:val="E9A4E1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EB3ADD"/>
    <w:multiLevelType w:val="hybridMultilevel"/>
    <w:tmpl w:val="CE52AC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75264"/>
    <w:multiLevelType w:val="hybridMultilevel"/>
    <w:tmpl w:val="031A49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57F6F"/>
    <w:multiLevelType w:val="hybridMultilevel"/>
    <w:tmpl w:val="195429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067A89"/>
    <w:multiLevelType w:val="hybridMultilevel"/>
    <w:tmpl w:val="403C97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A244D"/>
    <w:multiLevelType w:val="hybridMultilevel"/>
    <w:tmpl w:val="C4CC4D36"/>
    <w:lvl w:ilvl="0" w:tplc="7B1C5F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B16485"/>
    <w:multiLevelType w:val="hybridMultilevel"/>
    <w:tmpl w:val="3A0C68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16CA5"/>
    <w:multiLevelType w:val="hybridMultilevel"/>
    <w:tmpl w:val="989AD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2F03F9"/>
    <w:multiLevelType w:val="hybridMultilevel"/>
    <w:tmpl w:val="145EB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935E37"/>
    <w:multiLevelType w:val="hybridMultilevel"/>
    <w:tmpl w:val="7C1009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D21BF6"/>
    <w:multiLevelType w:val="hybridMultilevel"/>
    <w:tmpl w:val="B81815DA"/>
    <w:lvl w:ilvl="0" w:tplc="04150017">
      <w:start w:val="1"/>
      <w:numFmt w:val="lowerLetter"/>
      <w:lvlText w:val="%1)"/>
      <w:lvlJc w:val="left"/>
      <w:pPr>
        <w:ind w:left="1647" w:hanging="360"/>
      </w:p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 w15:restartNumberingAfterBreak="0">
    <w:nsid w:val="76894886"/>
    <w:multiLevelType w:val="hybridMultilevel"/>
    <w:tmpl w:val="23E20D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087AA6"/>
    <w:multiLevelType w:val="hybridMultilevel"/>
    <w:tmpl w:val="46080E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856701">
    <w:abstractNumId w:val="13"/>
  </w:num>
  <w:num w:numId="2" w16cid:durableId="444158721">
    <w:abstractNumId w:val="7"/>
  </w:num>
  <w:num w:numId="3" w16cid:durableId="718360721">
    <w:abstractNumId w:val="11"/>
  </w:num>
  <w:num w:numId="4" w16cid:durableId="1225222057">
    <w:abstractNumId w:val="12"/>
  </w:num>
  <w:num w:numId="5" w16cid:durableId="1451629673">
    <w:abstractNumId w:val="3"/>
  </w:num>
  <w:num w:numId="6" w16cid:durableId="1794666106">
    <w:abstractNumId w:val="1"/>
  </w:num>
  <w:num w:numId="7" w16cid:durableId="445274885">
    <w:abstractNumId w:val="2"/>
  </w:num>
  <w:num w:numId="8" w16cid:durableId="1503742239">
    <w:abstractNumId w:val="8"/>
  </w:num>
  <w:num w:numId="9" w16cid:durableId="451021078">
    <w:abstractNumId w:val="9"/>
  </w:num>
  <w:num w:numId="10" w16cid:durableId="1243417768">
    <w:abstractNumId w:val="4"/>
  </w:num>
  <w:num w:numId="11" w16cid:durableId="1411200806">
    <w:abstractNumId w:val="6"/>
  </w:num>
  <w:num w:numId="12" w16cid:durableId="1862425673">
    <w:abstractNumId w:val="10"/>
  </w:num>
  <w:num w:numId="13" w16cid:durableId="1679235313">
    <w:abstractNumId w:val="5"/>
  </w:num>
  <w:num w:numId="14" w16cid:durableId="1933470408">
    <w:abstractNumId w:val="14"/>
  </w:num>
  <w:num w:numId="15" w16cid:durableId="2085830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302"/>
    <w:rsid w:val="00001881"/>
    <w:rsid w:val="0001395C"/>
    <w:rsid w:val="000164F8"/>
    <w:rsid w:val="000A5753"/>
    <w:rsid w:val="001F312E"/>
    <w:rsid w:val="002D3A75"/>
    <w:rsid w:val="003E5EF2"/>
    <w:rsid w:val="0045645C"/>
    <w:rsid w:val="004B67DB"/>
    <w:rsid w:val="004C7272"/>
    <w:rsid w:val="006A29F5"/>
    <w:rsid w:val="006C0302"/>
    <w:rsid w:val="009639BB"/>
    <w:rsid w:val="009B325C"/>
    <w:rsid w:val="009C526F"/>
    <w:rsid w:val="00A33481"/>
    <w:rsid w:val="00A97B4B"/>
    <w:rsid w:val="00AD69D7"/>
    <w:rsid w:val="00BD6BCF"/>
    <w:rsid w:val="00C01216"/>
    <w:rsid w:val="00DE7789"/>
    <w:rsid w:val="00E93009"/>
    <w:rsid w:val="00F32BEF"/>
    <w:rsid w:val="00FE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222F0"/>
  <w15:chartTrackingRefBased/>
  <w15:docId w15:val="{43C87A2D-89D3-4066-934C-89BFE34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1881"/>
    <w:pPr>
      <w:ind w:left="720"/>
      <w:contextualSpacing/>
    </w:pPr>
  </w:style>
  <w:style w:type="table" w:styleId="Tabela-Siatka">
    <w:name w:val="Table Grid"/>
    <w:basedOn w:val="Standardowy"/>
    <w:uiPriority w:val="39"/>
    <w:rsid w:val="00F32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9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6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8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3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5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8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04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58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50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52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8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01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74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10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3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5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6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01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9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4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4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32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8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16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5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75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7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91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1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90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50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58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84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21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75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6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65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4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62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8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48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73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44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9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03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9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02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93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98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0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92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5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2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78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09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84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6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87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06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3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66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0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43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1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00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51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55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5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61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35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69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56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7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2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8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4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1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4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4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435D7-84B8-4243-92CB-0D86B6A9D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2026-09-25T09:52:00Z</dcterms:created>
  <dcterms:modified xsi:type="dcterms:W3CDTF">2026-09-25T09:52:00Z</dcterms:modified>
</cp:coreProperties>
</file>