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F69EC8" w14:textId="77777777" w:rsidR="00283732" w:rsidRPr="00A31E19" w:rsidRDefault="00283732" w:rsidP="00E95835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sz w:val="36"/>
          <w:szCs w:val="36"/>
          <w:lang w:val="pl-PL"/>
        </w:rPr>
      </w:pPr>
      <w:r w:rsidRPr="00A31E19">
        <w:rPr>
          <w:rFonts w:ascii="Calibri" w:hAnsi="Calibri" w:cs="Calibri"/>
          <w:b/>
          <w:sz w:val="36"/>
          <w:szCs w:val="36"/>
          <w:lang w:val="pl-PL"/>
        </w:rPr>
        <w:t>INSTRUKCJA BHP</w:t>
      </w:r>
    </w:p>
    <w:p w14:paraId="72364B73" w14:textId="77777777" w:rsidR="00E95835" w:rsidRPr="00A31E19" w:rsidRDefault="00E95835" w:rsidP="00E95835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sz w:val="36"/>
          <w:szCs w:val="36"/>
          <w:lang w:val="pl-PL"/>
        </w:rPr>
      </w:pPr>
      <w:r w:rsidRPr="00A31E19">
        <w:rPr>
          <w:rFonts w:ascii="Calibri" w:hAnsi="Calibri" w:cs="Calibri"/>
          <w:b/>
          <w:sz w:val="36"/>
          <w:szCs w:val="36"/>
          <w:lang w:val="pl-PL"/>
        </w:rPr>
        <w:t>PRZY O</w:t>
      </w:r>
      <w:r w:rsidR="00283732" w:rsidRPr="00A31E19">
        <w:rPr>
          <w:rFonts w:ascii="Calibri" w:hAnsi="Calibri" w:cs="Calibri"/>
          <w:b/>
          <w:sz w:val="36"/>
          <w:szCs w:val="36"/>
          <w:lang w:val="pl-PL"/>
        </w:rPr>
        <w:t>BSŁUDZE TELEFAKSU</w:t>
      </w:r>
    </w:p>
    <w:p w14:paraId="27F97117" w14:textId="77777777" w:rsidR="00316885" w:rsidRPr="00A31E19" w:rsidRDefault="00316885" w:rsidP="0028373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pl-PL"/>
        </w:rPr>
      </w:pPr>
    </w:p>
    <w:p w14:paraId="27745201" w14:textId="77777777" w:rsidR="00E95835" w:rsidRPr="00A31E19" w:rsidRDefault="00E95835" w:rsidP="00E95835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lang w:val="pl-PL"/>
        </w:rPr>
      </w:pPr>
      <w:r w:rsidRPr="00A31E19">
        <w:rPr>
          <w:rFonts w:ascii="Calibri" w:hAnsi="Calibri" w:cs="Calibri"/>
          <w:b/>
          <w:lang w:val="pl-PL"/>
        </w:rPr>
        <w:t xml:space="preserve">UWAGI OGÓLNE : </w:t>
      </w:r>
    </w:p>
    <w:p w14:paraId="347AB141" w14:textId="77777777" w:rsidR="00283732" w:rsidRPr="00A31E19" w:rsidRDefault="00E95835" w:rsidP="0028373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 w:val="pl-PL"/>
        </w:rPr>
      </w:pPr>
      <w:r w:rsidRPr="00A31E19">
        <w:rPr>
          <w:rFonts w:ascii="Calibri" w:hAnsi="Calibri" w:cs="Calibri"/>
          <w:lang w:val="pl-PL"/>
        </w:rPr>
        <w:t>Do wykonyw</w:t>
      </w:r>
      <w:r w:rsidR="00283732" w:rsidRPr="00A31E19">
        <w:rPr>
          <w:rFonts w:ascii="Calibri" w:hAnsi="Calibri" w:cs="Calibri"/>
          <w:lang w:val="pl-PL"/>
        </w:rPr>
        <w:t xml:space="preserve">ania pracy na </w:t>
      </w:r>
      <w:r w:rsidRPr="00A31E19">
        <w:rPr>
          <w:rFonts w:ascii="Calibri" w:hAnsi="Calibri" w:cs="Calibri"/>
          <w:lang w:val="pl-PL"/>
        </w:rPr>
        <w:t>stanowisku</w:t>
      </w:r>
      <w:r w:rsidR="00283732" w:rsidRPr="00A31E19">
        <w:rPr>
          <w:rFonts w:ascii="Calibri" w:hAnsi="Calibri" w:cs="Calibri"/>
          <w:lang w:val="pl-PL"/>
        </w:rPr>
        <w:t xml:space="preserve"> roboczym </w:t>
      </w:r>
      <w:r w:rsidRPr="00A31E19">
        <w:rPr>
          <w:rFonts w:ascii="Calibri" w:hAnsi="Calibri" w:cs="Calibri"/>
          <w:lang w:val="pl-PL"/>
        </w:rPr>
        <w:t xml:space="preserve">może być dopuszczony pracownik, </w:t>
      </w:r>
      <w:r w:rsidR="00283732" w:rsidRPr="00A31E19">
        <w:rPr>
          <w:rFonts w:ascii="Calibri" w:hAnsi="Calibri" w:cs="Calibri"/>
          <w:lang w:val="pl-PL"/>
        </w:rPr>
        <w:t>który</w:t>
      </w:r>
      <w:r w:rsidRPr="00A31E19">
        <w:rPr>
          <w:rFonts w:ascii="Calibri" w:hAnsi="Calibri" w:cs="Calibri"/>
          <w:lang w:val="pl-PL"/>
        </w:rPr>
        <w:t xml:space="preserve"> spełnia</w:t>
      </w:r>
      <w:r w:rsidR="00283732" w:rsidRPr="00A31E19">
        <w:rPr>
          <w:rFonts w:ascii="Calibri" w:hAnsi="Calibri" w:cs="Calibri"/>
          <w:lang w:val="pl-PL"/>
        </w:rPr>
        <w:t xml:space="preserve"> </w:t>
      </w:r>
      <w:r w:rsidRPr="00A31E19">
        <w:rPr>
          <w:rFonts w:ascii="Calibri" w:hAnsi="Calibri" w:cs="Calibri"/>
          <w:lang w:val="pl-PL"/>
        </w:rPr>
        <w:t>następujące w</w:t>
      </w:r>
      <w:r w:rsidR="00283732" w:rsidRPr="00A31E19">
        <w:rPr>
          <w:rFonts w:ascii="Calibri" w:hAnsi="Calibri" w:cs="Calibri"/>
          <w:lang w:val="pl-PL"/>
        </w:rPr>
        <w:t>arunki:</w:t>
      </w:r>
    </w:p>
    <w:p w14:paraId="61EEC9A0" w14:textId="77777777" w:rsidR="00283732" w:rsidRPr="00A31E19" w:rsidRDefault="00E95835" w:rsidP="0028373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 w:val="pl-PL"/>
        </w:rPr>
      </w:pPr>
      <w:r w:rsidRPr="00A31E19">
        <w:rPr>
          <w:rFonts w:ascii="Calibri" w:hAnsi="Calibri" w:cs="Calibri"/>
          <w:lang w:val="pl-PL"/>
        </w:rPr>
        <w:t xml:space="preserve"> - </w:t>
      </w:r>
      <w:r w:rsidR="00283732" w:rsidRPr="00A31E19">
        <w:rPr>
          <w:rFonts w:ascii="Calibri" w:hAnsi="Calibri" w:cs="Calibri"/>
          <w:lang w:val="pl-PL"/>
        </w:rPr>
        <w:t xml:space="preserve">posiada wymagane kwalifikacje do </w:t>
      </w:r>
      <w:r w:rsidRPr="00A31E19">
        <w:rPr>
          <w:rFonts w:ascii="Calibri" w:hAnsi="Calibri" w:cs="Calibri"/>
          <w:lang w:val="pl-PL"/>
        </w:rPr>
        <w:t>pracy na wyznaczonym stanowisku;</w:t>
      </w:r>
    </w:p>
    <w:p w14:paraId="20B9F61D" w14:textId="77777777" w:rsidR="00283732" w:rsidRPr="00A31E19" w:rsidRDefault="00E95835" w:rsidP="0028373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 w:val="pl-PL"/>
        </w:rPr>
      </w:pPr>
      <w:r w:rsidRPr="00A31E19">
        <w:rPr>
          <w:rFonts w:ascii="Calibri" w:hAnsi="Calibri" w:cs="Calibri"/>
          <w:lang w:val="pl-PL"/>
        </w:rPr>
        <w:t xml:space="preserve"> - posiada właściwy st</w:t>
      </w:r>
      <w:r w:rsidR="00283732" w:rsidRPr="00A31E19">
        <w:rPr>
          <w:rFonts w:ascii="Calibri" w:hAnsi="Calibri" w:cs="Calibri"/>
          <w:lang w:val="pl-PL"/>
        </w:rPr>
        <w:t xml:space="preserve">an zdrowia </w:t>
      </w:r>
      <w:r w:rsidRPr="00A31E19">
        <w:rPr>
          <w:rFonts w:ascii="Calibri" w:hAnsi="Calibri" w:cs="Calibri"/>
          <w:lang w:val="pl-PL"/>
        </w:rPr>
        <w:t>potwierdzony</w:t>
      </w:r>
      <w:r w:rsidR="00283732" w:rsidRPr="00A31E19">
        <w:rPr>
          <w:rFonts w:ascii="Calibri" w:hAnsi="Calibri" w:cs="Calibri"/>
          <w:lang w:val="pl-PL"/>
        </w:rPr>
        <w:t xml:space="preserve"> </w:t>
      </w:r>
      <w:r w:rsidRPr="00A31E19">
        <w:rPr>
          <w:rFonts w:ascii="Calibri" w:hAnsi="Calibri" w:cs="Calibri"/>
          <w:lang w:val="pl-PL"/>
        </w:rPr>
        <w:t>świadectwem</w:t>
      </w:r>
      <w:r w:rsidR="00283732" w:rsidRPr="00A31E19">
        <w:rPr>
          <w:rFonts w:ascii="Calibri" w:hAnsi="Calibri" w:cs="Calibri"/>
          <w:lang w:val="pl-PL"/>
        </w:rPr>
        <w:t xml:space="preserve"> </w:t>
      </w:r>
      <w:r w:rsidRPr="00A31E19">
        <w:rPr>
          <w:rFonts w:ascii="Calibri" w:hAnsi="Calibri" w:cs="Calibri"/>
          <w:lang w:val="pl-PL"/>
        </w:rPr>
        <w:t>lekarskim;</w:t>
      </w:r>
    </w:p>
    <w:p w14:paraId="19237B19" w14:textId="77777777" w:rsidR="0042797A" w:rsidRPr="00A31E19" w:rsidRDefault="00E95835" w:rsidP="0028373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 w:val="pl-PL"/>
        </w:rPr>
      </w:pPr>
      <w:r w:rsidRPr="00A31E19">
        <w:rPr>
          <w:rFonts w:ascii="Calibri" w:hAnsi="Calibri" w:cs="Calibri"/>
          <w:lang w:val="pl-PL"/>
        </w:rPr>
        <w:t>- zapo</w:t>
      </w:r>
      <w:r w:rsidR="00283732" w:rsidRPr="00A31E19">
        <w:rPr>
          <w:rFonts w:ascii="Calibri" w:hAnsi="Calibri" w:cs="Calibri"/>
          <w:lang w:val="pl-PL"/>
        </w:rPr>
        <w:t>znał się z instrukcją obsługi i przeszedł przeszkolenie z bhp.</w:t>
      </w:r>
    </w:p>
    <w:p w14:paraId="01362948" w14:textId="77777777" w:rsidR="00283732" w:rsidRPr="00A31E19" w:rsidRDefault="00E95835" w:rsidP="0028373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lang w:val="pl-PL"/>
        </w:rPr>
      </w:pPr>
      <w:r w:rsidRPr="00A31E19">
        <w:rPr>
          <w:rFonts w:ascii="Calibri" w:hAnsi="Calibri" w:cs="Calibri"/>
          <w:b/>
          <w:lang w:val="pl-PL"/>
        </w:rPr>
        <w:t xml:space="preserve">Należy </w:t>
      </w:r>
      <w:r w:rsidR="00283732" w:rsidRPr="00A31E19">
        <w:rPr>
          <w:rFonts w:ascii="Calibri" w:hAnsi="Calibri" w:cs="Calibri"/>
          <w:b/>
          <w:lang w:val="pl-PL"/>
        </w:rPr>
        <w:t xml:space="preserve">zapewnić bezpieczne </w:t>
      </w:r>
      <w:r w:rsidR="0042797A" w:rsidRPr="00A31E19">
        <w:rPr>
          <w:rFonts w:ascii="Calibri" w:hAnsi="Calibri" w:cs="Calibri"/>
          <w:b/>
          <w:lang w:val="pl-PL"/>
        </w:rPr>
        <w:t>warunki</w:t>
      </w:r>
      <w:r w:rsidR="00283732" w:rsidRPr="00A31E19">
        <w:rPr>
          <w:rFonts w:ascii="Calibri" w:hAnsi="Calibri" w:cs="Calibri"/>
          <w:b/>
          <w:lang w:val="pl-PL"/>
        </w:rPr>
        <w:t xml:space="preserve"> pracy przy </w:t>
      </w:r>
      <w:r w:rsidR="0042797A" w:rsidRPr="00A31E19">
        <w:rPr>
          <w:rFonts w:ascii="Calibri" w:hAnsi="Calibri" w:cs="Calibri"/>
          <w:b/>
          <w:lang w:val="pl-PL"/>
        </w:rPr>
        <w:t>obsłudze</w:t>
      </w:r>
      <w:r w:rsidR="00283732" w:rsidRPr="00A31E19">
        <w:rPr>
          <w:rFonts w:ascii="Calibri" w:hAnsi="Calibri" w:cs="Calibri"/>
          <w:b/>
          <w:lang w:val="pl-PL"/>
        </w:rPr>
        <w:t xml:space="preserve"> telefaksu przez:</w:t>
      </w:r>
    </w:p>
    <w:p w14:paraId="15DA4F4E" w14:textId="77777777" w:rsidR="0042797A" w:rsidRPr="00A31E19" w:rsidRDefault="0042797A" w:rsidP="0028373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 w:val="pl-PL"/>
        </w:rPr>
      </w:pPr>
      <w:r w:rsidRPr="00A31E19">
        <w:rPr>
          <w:rFonts w:ascii="Calibri" w:hAnsi="Calibri" w:cs="Calibri"/>
          <w:lang w:val="pl-PL"/>
        </w:rPr>
        <w:t>- zapewnienie</w:t>
      </w:r>
      <w:r w:rsidR="00283732" w:rsidRPr="00A31E19">
        <w:rPr>
          <w:rFonts w:ascii="Calibri" w:hAnsi="Calibri" w:cs="Calibri"/>
          <w:lang w:val="pl-PL"/>
        </w:rPr>
        <w:t xml:space="preserve"> </w:t>
      </w:r>
      <w:r w:rsidRPr="00A31E19">
        <w:rPr>
          <w:rFonts w:ascii="Calibri" w:hAnsi="Calibri" w:cs="Calibri"/>
          <w:lang w:val="pl-PL"/>
        </w:rPr>
        <w:t>wystarczającej</w:t>
      </w:r>
      <w:r w:rsidR="00283732" w:rsidRPr="00A31E19">
        <w:rPr>
          <w:rFonts w:ascii="Calibri" w:hAnsi="Calibri" w:cs="Calibri"/>
          <w:lang w:val="pl-PL"/>
        </w:rPr>
        <w:t xml:space="preserve"> </w:t>
      </w:r>
      <w:r w:rsidRPr="00A31E19">
        <w:rPr>
          <w:rFonts w:ascii="Calibri" w:hAnsi="Calibri" w:cs="Calibri"/>
          <w:lang w:val="pl-PL"/>
        </w:rPr>
        <w:t>powierzchni</w:t>
      </w:r>
      <w:r w:rsidR="00283732" w:rsidRPr="00A31E19">
        <w:rPr>
          <w:rFonts w:ascii="Calibri" w:hAnsi="Calibri" w:cs="Calibri"/>
          <w:lang w:val="pl-PL"/>
        </w:rPr>
        <w:t xml:space="preserve"> </w:t>
      </w:r>
      <w:r w:rsidRPr="00A31E19">
        <w:rPr>
          <w:rFonts w:ascii="Calibri" w:hAnsi="Calibri" w:cs="Calibri"/>
          <w:lang w:val="pl-PL"/>
        </w:rPr>
        <w:t>stanowiska pracy;</w:t>
      </w:r>
    </w:p>
    <w:p w14:paraId="732113E3" w14:textId="77777777" w:rsidR="00283732" w:rsidRPr="00A31E19" w:rsidRDefault="0042797A" w:rsidP="0028373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 w:val="pl-PL"/>
        </w:rPr>
      </w:pPr>
      <w:r w:rsidRPr="00A31E19">
        <w:rPr>
          <w:rFonts w:ascii="Calibri" w:hAnsi="Calibri" w:cs="Calibri"/>
          <w:lang w:val="pl-PL"/>
        </w:rPr>
        <w:t>- dostateczną</w:t>
      </w:r>
      <w:r w:rsidR="00283732" w:rsidRPr="00A31E19">
        <w:rPr>
          <w:rFonts w:ascii="Calibri" w:hAnsi="Calibri" w:cs="Calibri"/>
          <w:lang w:val="pl-PL"/>
        </w:rPr>
        <w:t xml:space="preserve"> wentylację </w:t>
      </w:r>
      <w:r w:rsidRPr="00A31E19">
        <w:rPr>
          <w:rFonts w:ascii="Calibri" w:hAnsi="Calibri" w:cs="Calibri"/>
          <w:lang w:val="pl-PL"/>
        </w:rPr>
        <w:t>pomieszczenia</w:t>
      </w:r>
      <w:r w:rsidR="00283732" w:rsidRPr="00A31E19">
        <w:rPr>
          <w:rFonts w:ascii="Calibri" w:hAnsi="Calibri" w:cs="Calibri"/>
          <w:lang w:val="pl-PL"/>
        </w:rPr>
        <w:t xml:space="preserve"> i urządzeń,</w:t>
      </w:r>
    </w:p>
    <w:p w14:paraId="5704EBC7" w14:textId="77777777" w:rsidR="0042797A" w:rsidRPr="00A31E19" w:rsidRDefault="0042797A" w:rsidP="0028373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 w:val="pl-PL"/>
        </w:rPr>
      </w:pPr>
      <w:r w:rsidRPr="00A31E19">
        <w:rPr>
          <w:rFonts w:ascii="Calibri" w:hAnsi="Calibri" w:cs="Calibri"/>
          <w:lang w:val="pl-PL"/>
        </w:rPr>
        <w:t>- zapewnienie wystarczającego ko</w:t>
      </w:r>
      <w:r w:rsidR="00283732" w:rsidRPr="00A31E19">
        <w:rPr>
          <w:rFonts w:ascii="Calibri" w:hAnsi="Calibri" w:cs="Calibri"/>
          <w:lang w:val="pl-PL"/>
        </w:rPr>
        <w:t>mfo</w:t>
      </w:r>
      <w:r w:rsidRPr="00A31E19">
        <w:rPr>
          <w:rFonts w:ascii="Calibri" w:hAnsi="Calibri" w:cs="Calibri"/>
          <w:lang w:val="pl-PL"/>
        </w:rPr>
        <w:t>rt</w:t>
      </w:r>
      <w:r w:rsidR="00283732" w:rsidRPr="00A31E19">
        <w:rPr>
          <w:rFonts w:ascii="Calibri" w:hAnsi="Calibri" w:cs="Calibri"/>
          <w:lang w:val="pl-PL"/>
        </w:rPr>
        <w:t>u</w:t>
      </w:r>
      <w:r w:rsidRPr="00A31E19">
        <w:rPr>
          <w:rFonts w:ascii="Calibri" w:hAnsi="Calibri" w:cs="Calibri"/>
          <w:lang w:val="pl-PL"/>
        </w:rPr>
        <w:t xml:space="preserve"> c</w:t>
      </w:r>
      <w:r w:rsidR="00283732" w:rsidRPr="00A31E19">
        <w:rPr>
          <w:rFonts w:ascii="Calibri" w:hAnsi="Calibri" w:cs="Calibri"/>
          <w:lang w:val="pl-PL"/>
        </w:rPr>
        <w:t>ieplnego</w:t>
      </w:r>
      <w:r w:rsidRPr="00A31E19">
        <w:rPr>
          <w:rFonts w:ascii="Calibri" w:hAnsi="Calibri" w:cs="Calibri"/>
          <w:lang w:val="pl-PL"/>
        </w:rPr>
        <w:t xml:space="preserve"> </w:t>
      </w:r>
      <w:r w:rsidR="00283732" w:rsidRPr="00A31E19">
        <w:rPr>
          <w:rFonts w:ascii="Calibri" w:hAnsi="Calibri" w:cs="Calibri"/>
          <w:lang w:val="pl-PL"/>
        </w:rPr>
        <w:t xml:space="preserve">w </w:t>
      </w:r>
      <w:r w:rsidRPr="00A31E19">
        <w:rPr>
          <w:rFonts w:ascii="Calibri" w:hAnsi="Calibri" w:cs="Calibri"/>
          <w:lang w:val="pl-PL"/>
        </w:rPr>
        <w:t>okresie jesienno-zimowym</w:t>
      </w:r>
      <w:r w:rsidR="002066FE" w:rsidRPr="00A31E19">
        <w:rPr>
          <w:rFonts w:ascii="Calibri" w:hAnsi="Calibri" w:cs="Calibri"/>
          <w:lang w:val="pl-PL"/>
        </w:rPr>
        <w:t>.</w:t>
      </w:r>
      <w:r w:rsidRPr="00A31E19">
        <w:rPr>
          <w:rFonts w:ascii="Calibri" w:hAnsi="Calibri" w:cs="Calibri"/>
          <w:lang w:val="pl-PL"/>
        </w:rPr>
        <w:t xml:space="preserve"> </w:t>
      </w:r>
    </w:p>
    <w:p w14:paraId="72D620B5" w14:textId="77777777" w:rsidR="0042797A" w:rsidRPr="00A31E19" w:rsidRDefault="0042797A" w:rsidP="0028373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 w:val="pl-PL"/>
        </w:rPr>
      </w:pPr>
    </w:p>
    <w:p w14:paraId="1BB1C3C8" w14:textId="77777777" w:rsidR="0042797A" w:rsidRPr="00A31E19" w:rsidRDefault="0042797A" w:rsidP="00283732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lang w:val="pl-PL"/>
        </w:rPr>
      </w:pPr>
      <w:r w:rsidRPr="00A31E19">
        <w:rPr>
          <w:rFonts w:ascii="Calibri" w:hAnsi="Calibri" w:cs="Calibri"/>
          <w:b/>
          <w:lang w:val="pl-PL"/>
        </w:rPr>
        <w:t>CZYNNOŚCI PRZED ROZPOCZĘCIEM PRACY</w:t>
      </w:r>
    </w:p>
    <w:p w14:paraId="0DB0853C" w14:textId="77777777" w:rsidR="00283732" w:rsidRPr="00A31E19" w:rsidRDefault="0042797A" w:rsidP="0028373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 w:val="pl-PL"/>
        </w:rPr>
      </w:pPr>
      <w:r w:rsidRPr="00A31E19">
        <w:rPr>
          <w:rFonts w:ascii="Calibri" w:hAnsi="Calibri" w:cs="Calibri"/>
          <w:lang w:val="pl-PL"/>
        </w:rPr>
        <w:t>Podstawowe</w:t>
      </w:r>
      <w:r w:rsidR="00283732" w:rsidRPr="00A31E19">
        <w:rPr>
          <w:rFonts w:ascii="Calibri" w:hAnsi="Calibri" w:cs="Calibri"/>
          <w:lang w:val="pl-PL"/>
        </w:rPr>
        <w:t xml:space="preserve"> </w:t>
      </w:r>
      <w:r w:rsidRPr="00A31E19">
        <w:rPr>
          <w:rFonts w:ascii="Calibri" w:hAnsi="Calibri" w:cs="Calibri"/>
          <w:lang w:val="pl-PL"/>
        </w:rPr>
        <w:t>czynności</w:t>
      </w:r>
      <w:r w:rsidR="00283732" w:rsidRPr="00A31E19">
        <w:rPr>
          <w:rFonts w:ascii="Calibri" w:hAnsi="Calibri" w:cs="Calibri"/>
          <w:lang w:val="pl-PL"/>
        </w:rPr>
        <w:t xml:space="preserve"> </w:t>
      </w:r>
      <w:r w:rsidRPr="00A31E19">
        <w:rPr>
          <w:rFonts w:ascii="Calibri" w:hAnsi="Calibri" w:cs="Calibri"/>
          <w:lang w:val="pl-PL"/>
        </w:rPr>
        <w:t>przed</w:t>
      </w:r>
      <w:r w:rsidR="00283732" w:rsidRPr="00A31E19">
        <w:rPr>
          <w:rFonts w:ascii="Calibri" w:hAnsi="Calibri" w:cs="Calibri"/>
          <w:lang w:val="pl-PL"/>
        </w:rPr>
        <w:t xml:space="preserve"> </w:t>
      </w:r>
      <w:r w:rsidRPr="00A31E19">
        <w:rPr>
          <w:rFonts w:ascii="Calibri" w:hAnsi="Calibri" w:cs="Calibri"/>
          <w:lang w:val="pl-PL"/>
        </w:rPr>
        <w:t>rozpoczęciem</w:t>
      </w:r>
      <w:r w:rsidR="00283732" w:rsidRPr="00A31E19">
        <w:rPr>
          <w:rFonts w:ascii="Calibri" w:hAnsi="Calibri" w:cs="Calibri"/>
          <w:lang w:val="pl-PL"/>
        </w:rPr>
        <w:t xml:space="preserve"> </w:t>
      </w:r>
      <w:r w:rsidRPr="00A31E19">
        <w:rPr>
          <w:rFonts w:ascii="Calibri" w:hAnsi="Calibri" w:cs="Calibri"/>
          <w:lang w:val="pl-PL"/>
        </w:rPr>
        <w:t>p</w:t>
      </w:r>
      <w:r w:rsidR="00283732" w:rsidRPr="00A31E19">
        <w:rPr>
          <w:rFonts w:ascii="Calibri" w:hAnsi="Calibri" w:cs="Calibri"/>
          <w:lang w:val="pl-PL"/>
        </w:rPr>
        <w:t>racy:</w:t>
      </w:r>
    </w:p>
    <w:p w14:paraId="47F3FD67" w14:textId="77777777" w:rsidR="00283732" w:rsidRPr="00A31E19" w:rsidRDefault="0042797A" w:rsidP="0028373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 w:val="pl-PL"/>
        </w:rPr>
      </w:pPr>
      <w:r w:rsidRPr="00A31E19">
        <w:rPr>
          <w:rFonts w:ascii="Calibri" w:hAnsi="Calibri" w:cs="Calibri"/>
          <w:lang w:val="pl-PL"/>
        </w:rPr>
        <w:t xml:space="preserve">- </w:t>
      </w:r>
      <w:r w:rsidR="00283732" w:rsidRPr="00A31E19">
        <w:rPr>
          <w:rFonts w:ascii="Calibri" w:hAnsi="Calibri" w:cs="Calibri"/>
          <w:lang w:val="pl-PL"/>
        </w:rPr>
        <w:t xml:space="preserve">przygotować </w:t>
      </w:r>
      <w:r w:rsidRPr="00A31E19">
        <w:rPr>
          <w:rFonts w:ascii="Calibri" w:hAnsi="Calibri" w:cs="Calibri"/>
          <w:lang w:val="pl-PL"/>
        </w:rPr>
        <w:t>potrzebne</w:t>
      </w:r>
      <w:r w:rsidR="00283732" w:rsidRPr="00A31E19">
        <w:rPr>
          <w:rFonts w:ascii="Calibri" w:hAnsi="Calibri" w:cs="Calibri"/>
          <w:lang w:val="pl-PL"/>
        </w:rPr>
        <w:t xml:space="preserve"> </w:t>
      </w:r>
      <w:r w:rsidRPr="00A31E19">
        <w:rPr>
          <w:rFonts w:ascii="Calibri" w:hAnsi="Calibri" w:cs="Calibri"/>
          <w:lang w:val="pl-PL"/>
        </w:rPr>
        <w:t>dokumenty</w:t>
      </w:r>
      <w:r w:rsidR="00283732" w:rsidRPr="00A31E19">
        <w:rPr>
          <w:rFonts w:ascii="Calibri" w:hAnsi="Calibri" w:cs="Calibri"/>
          <w:lang w:val="pl-PL"/>
        </w:rPr>
        <w:t>,</w:t>
      </w:r>
    </w:p>
    <w:p w14:paraId="764D3181" w14:textId="77777777" w:rsidR="00283732" w:rsidRPr="00A31E19" w:rsidRDefault="0042797A" w:rsidP="0028373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 w:val="pl-PL"/>
        </w:rPr>
      </w:pPr>
      <w:r w:rsidRPr="00A31E19">
        <w:rPr>
          <w:rFonts w:ascii="Calibri" w:hAnsi="Calibri" w:cs="Calibri"/>
          <w:lang w:val="pl-PL"/>
        </w:rPr>
        <w:t xml:space="preserve">- </w:t>
      </w:r>
      <w:r w:rsidR="00283732" w:rsidRPr="00A31E19">
        <w:rPr>
          <w:rFonts w:ascii="Calibri" w:hAnsi="Calibri" w:cs="Calibri"/>
          <w:lang w:val="pl-PL"/>
        </w:rPr>
        <w:t>sprawdzić</w:t>
      </w:r>
      <w:r w:rsidRPr="00A31E19">
        <w:rPr>
          <w:rFonts w:ascii="Calibri" w:hAnsi="Calibri" w:cs="Calibri"/>
          <w:lang w:val="pl-PL"/>
        </w:rPr>
        <w:t xml:space="preserve"> stan techniczny urządzeń</w:t>
      </w:r>
      <w:r w:rsidR="00283732" w:rsidRPr="00A31E19">
        <w:rPr>
          <w:rFonts w:ascii="Calibri" w:hAnsi="Calibri" w:cs="Calibri"/>
          <w:lang w:val="pl-PL"/>
        </w:rPr>
        <w:t xml:space="preserve"> i oświetlenia </w:t>
      </w:r>
      <w:r w:rsidRPr="00A31E19">
        <w:rPr>
          <w:rFonts w:ascii="Calibri" w:hAnsi="Calibri" w:cs="Calibri"/>
          <w:lang w:val="pl-PL"/>
        </w:rPr>
        <w:t>stanowiska</w:t>
      </w:r>
      <w:r w:rsidR="000243D1" w:rsidRPr="00A31E19">
        <w:rPr>
          <w:rFonts w:ascii="Calibri" w:hAnsi="Calibri" w:cs="Calibri"/>
          <w:lang w:val="pl-PL"/>
        </w:rPr>
        <w:t>,</w:t>
      </w:r>
      <w:r w:rsidR="00283732" w:rsidRPr="00A31E19">
        <w:rPr>
          <w:rFonts w:ascii="Calibri" w:hAnsi="Calibri" w:cs="Calibri"/>
          <w:lang w:val="pl-PL"/>
        </w:rPr>
        <w:t xml:space="preserve"> a w szczególności stan</w:t>
      </w:r>
      <w:r w:rsidRPr="00A31E19">
        <w:rPr>
          <w:rFonts w:ascii="Calibri" w:hAnsi="Calibri" w:cs="Calibri"/>
          <w:lang w:val="pl-PL"/>
        </w:rPr>
        <w:t xml:space="preserve"> instalacji e</w:t>
      </w:r>
      <w:r w:rsidR="00283732" w:rsidRPr="00A31E19">
        <w:rPr>
          <w:rFonts w:ascii="Calibri" w:hAnsi="Calibri" w:cs="Calibri"/>
          <w:lang w:val="pl-PL"/>
        </w:rPr>
        <w:t>lektrycznej i uziemienia,</w:t>
      </w:r>
    </w:p>
    <w:p w14:paraId="0A7120F2" w14:textId="77777777" w:rsidR="00283732" w:rsidRPr="00A31E19" w:rsidRDefault="0042797A" w:rsidP="0028373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 w:val="pl-PL"/>
        </w:rPr>
      </w:pPr>
      <w:r w:rsidRPr="00A31E19">
        <w:rPr>
          <w:rFonts w:ascii="Calibri" w:hAnsi="Calibri" w:cs="Calibri"/>
          <w:lang w:val="pl-PL"/>
        </w:rPr>
        <w:t xml:space="preserve">- </w:t>
      </w:r>
      <w:r w:rsidR="002C6CDA" w:rsidRPr="00A31E19">
        <w:rPr>
          <w:rFonts w:ascii="Calibri" w:hAnsi="Calibri" w:cs="Calibri"/>
          <w:lang w:val="pl-PL"/>
        </w:rPr>
        <w:t>dostosować biurko i</w:t>
      </w:r>
      <w:r w:rsidR="00283732" w:rsidRPr="00A31E19">
        <w:rPr>
          <w:rFonts w:ascii="Calibri" w:hAnsi="Calibri" w:cs="Calibri"/>
          <w:lang w:val="pl-PL"/>
        </w:rPr>
        <w:t xml:space="preserve"> krzesło do </w:t>
      </w:r>
      <w:r w:rsidR="002C6CDA" w:rsidRPr="00A31E19">
        <w:rPr>
          <w:rFonts w:ascii="Calibri" w:hAnsi="Calibri" w:cs="Calibri"/>
          <w:lang w:val="pl-PL"/>
        </w:rPr>
        <w:t>wymiarów</w:t>
      </w:r>
      <w:r w:rsidR="00283732" w:rsidRPr="00A31E19">
        <w:rPr>
          <w:rFonts w:ascii="Calibri" w:hAnsi="Calibri" w:cs="Calibri"/>
          <w:lang w:val="pl-PL"/>
        </w:rPr>
        <w:t xml:space="preserve"> sw</w:t>
      </w:r>
      <w:r w:rsidR="00CF2CD0" w:rsidRPr="00A31E19">
        <w:rPr>
          <w:rFonts w:ascii="Calibri" w:hAnsi="Calibri" w:cs="Calibri"/>
          <w:lang w:val="pl-PL"/>
        </w:rPr>
        <w:t>oj</w:t>
      </w:r>
      <w:r w:rsidR="00283732" w:rsidRPr="00A31E19">
        <w:rPr>
          <w:rFonts w:ascii="Calibri" w:hAnsi="Calibri" w:cs="Calibri"/>
          <w:lang w:val="pl-PL"/>
        </w:rPr>
        <w:t xml:space="preserve">ego </w:t>
      </w:r>
      <w:r w:rsidR="002C6CDA" w:rsidRPr="00A31E19">
        <w:rPr>
          <w:rFonts w:ascii="Calibri" w:hAnsi="Calibri" w:cs="Calibri"/>
          <w:lang w:val="pl-PL"/>
        </w:rPr>
        <w:t>ciała,</w:t>
      </w:r>
    </w:p>
    <w:p w14:paraId="310999CA" w14:textId="77777777" w:rsidR="00283732" w:rsidRPr="00A31E19" w:rsidRDefault="00E80D46" w:rsidP="0028373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 w:val="pl-PL"/>
        </w:rPr>
      </w:pPr>
      <w:r w:rsidRPr="00A31E19">
        <w:rPr>
          <w:rFonts w:ascii="Calibri" w:hAnsi="Calibri" w:cs="Calibri"/>
          <w:lang w:val="pl-PL"/>
        </w:rPr>
        <w:t xml:space="preserve">- </w:t>
      </w:r>
      <w:r w:rsidR="002C6CDA" w:rsidRPr="00A31E19">
        <w:rPr>
          <w:rFonts w:ascii="Calibri" w:hAnsi="Calibri" w:cs="Calibri"/>
          <w:lang w:val="pl-PL"/>
        </w:rPr>
        <w:t>przygotować</w:t>
      </w:r>
      <w:r w:rsidR="00283732" w:rsidRPr="00A31E19">
        <w:rPr>
          <w:rFonts w:ascii="Calibri" w:hAnsi="Calibri" w:cs="Calibri"/>
          <w:lang w:val="pl-PL"/>
        </w:rPr>
        <w:t xml:space="preserve"> </w:t>
      </w:r>
      <w:r w:rsidR="002C6CDA" w:rsidRPr="00A31E19">
        <w:rPr>
          <w:rFonts w:ascii="Calibri" w:hAnsi="Calibri" w:cs="Calibri"/>
          <w:lang w:val="pl-PL"/>
        </w:rPr>
        <w:t>s</w:t>
      </w:r>
      <w:r w:rsidR="00283732" w:rsidRPr="00A31E19">
        <w:rPr>
          <w:rFonts w:ascii="Calibri" w:hAnsi="Calibri" w:cs="Calibri"/>
          <w:lang w:val="pl-PL"/>
        </w:rPr>
        <w:t>tanowisko</w:t>
      </w:r>
      <w:r w:rsidR="002C6CDA" w:rsidRPr="00A31E19">
        <w:rPr>
          <w:rFonts w:ascii="Calibri" w:hAnsi="Calibri" w:cs="Calibri"/>
          <w:lang w:val="pl-PL"/>
        </w:rPr>
        <w:t xml:space="preserve"> r</w:t>
      </w:r>
      <w:r w:rsidR="00283732" w:rsidRPr="00A31E19">
        <w:rPr>
          <w:rFonts w:ascii="Calibri" w:hAnsi="Calibri" w:cs="Calibri"/>
          <w:lang w:val="pl-PL"/>
        </w:rPr>
        <w:t>obocze przez podłączenie</w:t>
      </w:r>
      <w:r w:rsidR="002C6CDA" w:rsidRPr="00A31E19">
        <w:rPr>
          <w:rFonts w:ascii="Calibri" w:hAnsi="Calibri" w:cs="Calibri"/>
          <w:lang w:val="pl-PL"/>
        </w:rPr>
        <w:t xml:space="preserve"> do sieci zasilającej,</w:t>
      </w:r>
    </w:p>
    <w:p w14:paraId="585DA4DC" w14:textId="77777777" w:rsidR="00283732" w:rsidRPr="00A31E19" w:rsidRDefault="002C6CDA" w:rsidP="0028373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 w:val="pl-PL"/>
        </w:rPr>
      </w:pPr>
      <w:r w:rsidRPr="00A31E19">
        <w:rPr>
          <w:rFonts w:ascii="Calibri" w:hAnsi="Calibri" w:cs="Calibri"/>
          <w:lang w:val="pl-PL"/>
        </w:rPr>
        <w:t xml:space="preserve">- </w:t>
      </w:r>
      <w:r w:rsidR="00283732" w:rsidRPr="00A31E19">
        <w:rPr>
          <w:rFonts w:ascii="Calibri" w:hAnsi="Calibri" w:cs="Calibri"/>
          <w:lang w:val="pl-PL"/>
        </w:rPr>
        <w:t xml:space="preserve">podczas instalowania telefaksu </w:t>
      </w:r>
      <w:r w:rsidRPr="00A31E19">
        <w:rPr>
          <w:rFonts w:ascii="Calibri" w:hAnsi="Calibri" w:cs="Calibri"/>
          <w:lang w:val="pl-PL"/>
        </w:rPr>
        <w:t>należy</w:t>
      </w:r>
      <w:r w:rsidR="00283732" w:rsidRPr="00A31E19">
        <w:rPr>
          <w:rFonts w:ascii="Calibri" w:hAnsi="Calibri" w:cs="Calibri"/>
          <w:lang w:val="pl-PL"/>
        </w:rPr>
        <w:t xml:space="preserve"> w pierwszej kolejności podłączyć przewód </w:t>
      </w:r>
      <w:r w:rsidRPr="00A31E19">
        <w:rPr>
          <w:rFonts w:ascii="Calibri" w:hAnsi="Calibri" w:cs="Calibri"/>
          <w:lang w:val="pl-PL"/>
        </w:rPr>
        <w:t>zasilania</w:t>
      </w:r>
      <w:r w:rsidR="00CF2CD0" w:rsidRPr="00A31E19">
        <w:rPr>
          <w:rFonts w:ascii="Calibri" w:hAnsi="Calibri" w:cs="Calibri"/>
          <w:lang w:val="pl-PL"/>
        </w:rPr>
        <w:t>,</w:t>
      </w:r>
      <w:r w:rsidRPr="00A31E19">
        <w:rPr>
          <w:rFonts w:ascii="Calibri" w:hAnsi="Calibri" w:cs="Calibri"/>
          <w:lang w:val="pl-PL"/>
        </w:rPr>
        <w:t xml:space="preserve"> </w:t>
      </w:r>
      <w:r w:rsidR="00283732" w:rsidRPr="00A31E19">
        <w:rPr>
          <w:rFonts w:ascii="Calibri" w:hAnsi="Calibri" w:cs="Calibri"/>
          <w:lang w:val="pl-PL"/>
        </w:rPr>
        <w:t xml:space="preserve">a </w:t>
      </w:r>
      <w:r w:rsidRPr="00A31E19">
        <w:rPr>
          <w:rFonts w:ascii="Calibri" w:hAnsi="Calibri" w:cs="Calibri"/>
          <w:lang w:val="pl-PL"/>
        </w:rPr>
        <w:t>następnie</w:t>
      </w:r>
      <w:r w:rsidR="00283732" w:rsidRPr="00A31E19">
        <w:rPr>
          <w:rFonts w:ascii="Calibri" w:hAnsi="Calibri" w:cs="Calibri"/>
          <w:lang w:val="pl-PL"/>
        </w:rPr>
        <w:t xml:space="preserve"> </w:t>
      </w:r>
      <w:r w:rsidRPr="00A31E19">
        <w:rPr>
          <w:rFonts w:ascii="Calibri" w:hAnsi="Calibri" w:cs="Calibri"/>
          <w:lang w:val="pl-PL"/>
        </w:rPr>
        <w:t>p</w:t>
      </w:r>
      <w:r w:rsidR="00283732" w:rsidRPr="00A31E19">
        <w:rPr>
          <w:rFonts w:ascii="Calibri" w:hAnsi="Calibri" w:cs="Calibri"/>
          <w:lang w:val="pl-PL"/>
        </w:rPr>
        <w:t>rzewód linii telefonicznej (przy demontażu</w:t>
      </w:r>
      <w:r w:rsidRPr="00A31E19">
        <w:rPr>
          <w:rFonts w:ascii="Calibri" w:hAnsi="Calibri" w:cs="Calibri"/>
          <w:lang w:val="pl-PL"/>
        </w:rPr>
        <w:t xml:space="preserve"> k</w:t>
      </w:r>
      <w:r w:rsidR="00283732" w:rsidRPr="00A31E19">
        <w:rPr>
          <w:rFonts w:ascii="Calibri" w:hAnsi="Calibri" w:cs="Calibri"/>
          <w:lang w:val="pl-PL"/>
        </w:rPr>
        <w:t>olejność</w:t>
      </w:r>
      <w:r w:rsidRPr="00A31E19">
        <w:rPr>
          <w:rFonts w:ascii="Calibri" w:hAnsi="Calibri" w:cs="Calibri"/>
          <w:lang w:val="pl-PL"/>
        </w:rPr>
        <w:t xml:space="preserve"> odwr</w:t>
      </w:r>
      <w:r w:rsidR="00283732" w:rsidRPr="00A31E19">
        <w:rPr>
          <w:rFonts w:ascii="Calibri" w:hAnsi="Calibri" w:cs="Calibri"/>
          <w:lang w:val="pl-PL"/>
        </w:rPr>
        <w:t>otna),</w:t>
      </w:r>
    </w:p>
    <w:p w14:paraId="1B8A7AE5" w14:textId="77777777" w:rsidR="00283732" w:rsidRPr="00A31E19" w:rsidRDefault="002C6CDA" w:rsidP="0028373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 w:val="pl-PL"/>
        </w:rPr>
      </w:pPr>
      <w:r w:rsidRPr="00A31E19">
        <w:rPr>
          <w:rFonts w:ascii="Calibri" w:hAnsi="Calibri" w:cs="Calibri"/>
          <w:lang w:val="pl-PL"/>
        </w:rPr>
        <w:t>- zauważone u</w:t>
      </w:r>
      <w:r w:rsidR="00283732" w:rsidRPr="00A31E19">
        <w:rPr>
          <w:rFonts w:ascii="Calibri" w:hAnsi="Calibri" w:cs="Calibri"/>
          <w:lang w:val="pl-PL"/>
        </w:rPr>
        <w:t xml:space="preserve">sterki i uchybienia </w:t>
      </w:r>
      <w:r w:rsidRPr="00A31E19">
        <w:rPr>
          <w:rFonts w:ascii="Calibri" w:hAnsi="Calibri" w:cs="Calibri"/>
          <w:lang w:val="pl-PL"/>
        </w:rPr>
        <w:t>zgłosić</w:t>
      </w:r>
      <w:r w:rsidR="00283732" w:rsidRPr="00A31E19">
        <w:rPr>
          <w:rFonts w:ascii="Calibri" w:hAnsi="Calibri" w:cs="Calibri"/>
          <w:lang w:val="pl-PL"/>
        </w:rPr>
        <w:t xml:space="preserve"> </w:t>
      </w:r>
      <w:r w:rsidRPr="00A31E19">
        <w:rPr>
          <w:rFonts w:ascii="Calibri" w:hAnsi="Calibri" w:cs="Calibri"/>
          <w:lang w:val="pl-PL"/>
        </w:rPr>
        <w:t>n</w:t>
      </w:r>
      <w:r w:rsidR="00283732" w:rsidRPr="00A31E19">
        <w:rPr>
          <w:rFonts w:ascii="Calibri" w:hAnsi="Calibri" w:cs="Calibri"/>
          <w:lang w:val="pl-PL"/>
        </w:rPr>
        <w:t>atychmiast</w:t>
      </w:r>
      <w:r w:rsidRPr="00A31E19">
        <w:rPr>
          <w:rFonts w:ascii="Calibri" w:hAnsi="Calibri" w:cs="Calibri"/>
          <w:lang w:val="pl-PL"/>
        </w:rPr>
        <w:t xml:space="preserve"> przełożonemu</w:t>
      </w:r>
      <w:r w:rsidR="00283732" w:rsidRPr="00A31E19">
        <w:rPr>
          <w:rFonts w:ascii="Calibri" w:hAnsi="Calibri" w:cs="Calibri"/>
          <w:lang w:val="pl-PL"/>
        </w:rPr>
        <w:t>.</w:t>
      </w:r>
    </w:p>
    <w:p w14:paraId="2A99570B" w14:textId="77777777" w:rsidR="002C6CDA" w:rsidRPr="00A31E19" w:rsidRDefault="002C6CDA" w:rsidP="0028373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 w:val="pl-PL"/>
        </w:rPr>
      </w:pPr>
    </w:p>
    <w:p w14:paraId="57AD0F25" w14:textId="77777777" w:rsidR="002C6CDA" w:rsidRPr="00A31E19" w:rsidRDefault="005B56A3" w:rsidP="005B56A3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lang w:val="pl-PL"/>
        </w:rPr>
      </w:pPr>
      <w:r w:rsidRPr="00A31E19">
        <w:rPr>
          <w:rFonts w:ascii="Calibri" w:hAnsi="Calibri" w:cs="Calibri"/>
          <w:b/>
          <w:lang w:val="pl-PL"/>
        </w:rPr>
        <w:t>CZYNNOŚCI PODCZAS PRACY</w:t>
      </w:r>
    </w:p>
    <w:p w14:paraId="252AE997" w14:textId="77777777" w:rsidR="00283732" w:rsidRPr="00A31E19" w:rsidRDefault="005B56A3" w:rsidP="0028373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 w:val="pl-PL"/>
        </w:rPr>
      </w:pPr>
      <w:r w:rsidRPr="00A31E19">
        <w:rPr>
          <w:rFonts w:ascii="Calibri" w:hAnsi="Calibri" w:cs="Calibri"/>
          <w:lang w:val="pl-PL"/>
        </w:rPr>
        <w:t>Z</w:t>
      </w:r>
      <w:r w:rsidR="00283732" w:rsidRPr="00A31E19">
        <w:rPr>
          <w:rFonts w:ascii="Calibri" w:hAnsi="Calibri" w:cs="Calibri"/>
          <w:lang w:val="pl-PL"/>
        </w:rPr>
        <w:t xml:space="preserve">asadnicze </w:t>
      </w:r>
      <w:r w:rsidRPr="00A31E19">
        <w:rPr>
          <w:rFonts w:ascii="Calibri" w:hAnsi="Calibri" w:cs="Calibri"/>
          <w:lang w:val="pl-PL"/>
        </w:rPr>
        <w:t>czynności</w:t>
      </w:r>
      <w:r w:rsidR="00283732" w:rsidRPr="00A31E19">
        <w:rPr>
          <w:rFonts w:ascii="Calibri" w:hAnsi="Calibri" w:cs="Calibri"/>
          <w:lang w:val="pl-PL"/>
        </w:rPr>
        <w:t xml:space="preserve"> </w:t>
      </w:r>
      <w:r w:rsidRPr="00A31E19">
        <w:rPr>
          <w:rFonts w:ascii="Calibri" w:hAnsi="Calibri" w:cs="Calibri"/>
          <w:lang w:val="pl-PL"/>
        </w:rPr>
        <w:t>podczas</w:t>
      </w:r>
      <w:r w:rsidR="00283732" w:rsidRPr="00A31E19">
        <w:rPr>
          <w:rFonts w:ascii="Calibri" w:hAnsi="Calibri" w:cs="Calibri"/>
          <w:lang w:val="pl-PL"/>
        </w:rPr>
        <w:t xml:space="preserve"> </w:t>
      </w:r>
      <w:r w:rsidRPr="00A31E19">
        <w:rPr>
          <w:rFonts w:ascii="Calibri" w:hAnsi="Calibri" w:cs="Calibri"/>
          <w:lang w:val="pl-PL"/>
        </w:rPr>
        <w:t>p</w:t>
      </w:r>
      <w:r w:rsidR="00283732" w:rsidRPr="00A31E19">
        <w:rPr>
          <w:rFonts w:ascii="Calibri" w:hAnsi="Calibri" w:cs="Calibri"/>
          <w:lang w:val="pl-PL"/>
        </w:rPr>
        <w:t>racy:</w:t>
      </w:r>
    </w:p>
    <w:p w14:paraId="7A5015F3" w14:textId="77777777" w:rsidR="00283732" w:rsidRPr="00A31E19" w:rsidRDefault="005B56A3" w:rsidP="0028373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 w:val="pl-PL"/>
        </w:rPr>
      </w:pPr>
      <w:r w:rsidRPr="00A31E19">
        <w:rPr>
          <w:rFonts w:ascii="Calibri" w:hAnsi="Calibri" w:cs="Calibri"/>
          <w:lang w:val="pl-PL"/>
        </w:rPr>
        <w:t xml:space="preserve">- </w:t>
      </w:r>
      <w:r w:rsidR="00283732" w:rsidRPr="00A31E19">
        <w:rPr>
          <w:rFonts w:ascii="Calibri" w:hAnsi="Calibri" w:cs="Calibri"/>
          <w:lang w:val="pl-PL"/>
        </w:rPr>
        <w:t>zwracać</w:t>
      </w:r>
      <w:r w:rsidRPr="00A31E19">
        <w:rPr>
          <w:rFonts w:ascii="Calibri" w:hAnsi="Calibri" w:cs="Calibri"/>
          <w:lang w:val="pl-PL"/>
        </w:rPr>
        <w:t xml:space="preserve"> u</w:t>
      </w:r>
      <w:r w:rsidR="00283732" w:rsidRPr="00A31E19">
        <w:rPr>
          <w:rFonts w:ascii="Calibri" w:hAnsi="Calibri" w:cs="Calibri"/>
          <w:lang w:val="pl-PL"/>
        </w:rPr>
        <w:t>wagę</w:t>
      </w:r>
      <w:r w:rsidRPr="00A31E19">
        <w:rPr>
          <w:rFonts w:ascii="Calibri" w:hAnsi="Calibri" w:cs="Calibri"/>
          <w:lang w:val="pl-PL"/>
        </w:rPr>
        <w:t xml:space="preserve"> na wykony</w:t>
      </w:r>
      <w:r w:rsidR="00283732" w:rsidRPr="00A31E19">
        <w:rPr>
          <w:rFonts w:ascii="Calibri" w:hAnsi="Calibri" w:cs="Calibri"/>
          <w:lang w:val="pl-PL"/>
        </w:rPr>
        <w:t>wan</w:t>
      </w:r>
      <w:r w:rsidRPr="00A31E19">
        <w:rPr>
          <w:rFonts w:ascii="Calibri" w:hAnsi="Calibri" w:cs="Calibri"/>
          <w:lang w:val="pl-PL"/>
        </w:rPr>
        <w:t>e czynności,</w:t>
      </w:r>
    </w:p>
    <w:p w14:paraId="6D671225" w14:textId="77777777" w:rsidR="00283732" w:rsidRPr="00A31E19" w:rsidRDefault="005B56A3" w:rsidP="0028373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 w:val="pl-PL"/>
        </w:rPr>
      </w:pPr>
      <w:r w:rsidRPr="00A31E19">
        <w:rPr>
          <w:rFonts w:ascii="Calibri" w:hAnsi="Calibri" w:cs="Calibri"/>
          <w:lang w:val="pl-PL"/>
        </w:rPr>
        <w:t xml:space="preserve">- </w:t>
      </w:r>
      <w:r w:rsidR="00283732" w:rsidRPr="00A31E19">
        <w:rPr>
          <w:rFonts w:ascii="Calibri" w:hAnsi="Calibri" w:cs="Calibri"/>
          <w:lang w:val="pl-PL"/>
        </w:rPr>
        <w:t>zachowywać prawi</w:t>
      </w:r>
      <w:r w:rsidRPr="00A31E19">
        <w:rPr>
          <w:rFonts w:ascii="Calibri" w:hAnsi="Calibri" w:cs="Calibri"/>
          <w:lang w:val="pl-PL"/>
        </w:rPr>
        <w:t>dłową pozycję ciała przy wykony</w:t>
      </w:r>
      <w:r w:rsidR="00283732" w:rsidRPr="00A31E19">
        <w:rPr>
          <w:rFonts w:ascii="Calibri" w:hAnsi="Calibri" w:cs="Calibri"/>
          <w:lang w:val="pl-PL"/>
        </w:rPr>
        <w:t xml:space="preserve">waniu </w:t>
      </w:r>
      <w:r w:rsidRPr="00A31E19">
        <w:rPr>
          <w:rFonts w:ascii="Calibri" w:hAnsi="Calibri" w:cs="Calibri"/>
          <w:lang w:val="pl-PL"/>
        </w:rPr>
        <w:t>pracy,</w:t>
      </w:r>
    </w:p>
    <w:p w14:paraId="263013D9" w14:textId="77777777" w:rsidR="00283732" w:rsidRPr="00A31E19" w:rsidRDefault="009C3B83" w:rsidP="0028373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 w:val="pl-PL"/>
        </w:rPr>
      </w:pPr>
      <w:r w:rsidRPr="00A31E19">
        <w:rPr>
          <w:rFonts w:ascii="Calibri" w:hAnsi="Calibri" w:cs="Calibri"/>
          <w:lang w:val="pl-PL"/>
        </w:rPr>
        <w:t>- zapewnić</w:t>
      </w:r>
      <w:r w:rsidR="00283732" w:rsidRPr="00A31E19">
        <w:rPr>
          <w:rFonts w:ascii="Calibri" w:hAnsi="Calibri" w:cs="Calibri"/>
          <w:lang w:val="pl-PL"/>
        </w:rPr>
        <w:t xml:space="preserve"> wystarczającą</w:t>
      </w:r>
      <w:r w:rsidRPr="00A31E19">
        <w:rPr>
          <w:rFonts w:ascii="Calibri" w:hAnsi="Calibri" w:cs="Calibri"/>
          <w:lang w:val="pl-PL"/>
        </w:rPr>
        <w:t xml:space="preserve"> przestrzeń d</w:t>
      </w:r>
      <w:r w:rsidR="00283732" w:rsidRPr="00A31E19">
        <w:rPr>
          <w:rFonts w:ascii="Calibri" w:hAnsi="Calibri" w:cs="Calibri"/>
          <w:lang w:val="pl-PL"/>
        </w:rPr>
        <w:t xml:space="preserve">la </w:t>
      </w:r>
      <w:r w:rsidRPr="00A31E19">
        <w:rPr>
          <w:rFonts w:ascii="Calibri" w:hAnsi="Calibri" w:cs="Calibri"/>
          <w:lang w:val="pl-PL"/>
        </w:rPr>
        <w:t>podparcia</w:t>
      </w:r>
      <w:r w:rsidR="00283732" w:rsidRPr="00A31E19">
        <w:rPr>
          <w:rFonts w:ascii="Calibri" w:hAnsi="Calibri" w:cs="Calibri"/>
          <w:lang w:val="pl-PL"/>
        </w:rPr>
        <w:t xml:space="preserve"> </w:t>
      </w:r>
      <w:r w:rsidRPr="00A31E19">
        <w:rPr>
          <w:rFonts w:ascii="Calibri" w:hAnsi="Calibri" w:cs="Calibri"/>
          <w:lang w:val="pl-PL"/>
        </w:rPr>
        <w:t>r</w:t>
      </w:r>
      <w:r w:rsidR="00283732" w:rsidRPr="00A31E19">
        <w:rPr>
          <w:rFonts w:ascii="Calibri" w:hAnsi="Calibri" w:cs="Calibri"/>
          <w:lang w:val="pl-PL"/>
        </w:rPr>
        <w:t>ąk i dłoni</w:t>
      </w:r>
      <w:r w:rsidR="00CF2CD0" w:rsidRPr="00A31E19">
        <w:rPr>
          <w:rFonts w:ascii="Calibri" w:hAnsi="Calibri" w:cs="Calibri"/>
          <w:lang w:val="pl-PL"/>
        </w:rPr>
        <w:t xml:space="preserve"> przed klawiaturą</w:t>
      </w:r>
      <w:r w:rsidR="00283732" w:rsidRPr="00A31E19">
        <w:rPr>
          <w:rFonts w:ascii="Calibri" w:hAnsi="Calibri" w:cs="Calibri"/>
          <w:lang w:val="pl-PL"/>
        </w:rPr>
        <w:t>,</w:t>
      </w:r>
    </w:p>
    <w:p w14:paraId="1D762FCB" w14:textId="77777777" w:rsidR="00283732" w:rsidRPr="00A31E19" w:rsidRDefault="009C3B83" w:rsidP="0028373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 w:val="pl-PL"/>
        </w:rPr>
      </w:pPr>
      <w:r w:rsidRPr="00A31E19">
        <w:rPr>
          <w:rFonts w:ascii="Calibri" w:hAnsi="Calibri" w:cs="Calibri"/>
          <w:lang w:val="pl-PL"/>
        </w:rPr>
        <w:t xml:space="preserve">- </w:t>
      </w:r>
      <w:r w:rsidR="00283732" w:rsidRPr="00A31E19">
        <w:rPr>
          <w:rFonts w:ascii="Calibri" w:hAnsi="Calibri" w:cs="Calibri"/>
          <w:lang w:val="pl-PL"/>
        </w:rPr>
        <w:t>nie dopuścić</w:t>
      </w:r>
      <w:r w:rsidRPr="00A31E19">
        <w:rPr>
          <w:rFonts w:ascii="Calibri" w:hAnsi="Calibri" w:cs="Calibri"/>
          <w:lang w:val="pl-PL"/>
        </w:rPr>
        <w:t xml:space="preserve"> d</w:t>
      </w:r>
      <w:r w:rsidR="00450614" w:rsidRPr="00A31E19">
        <w:rPr>
          <w:rFonts w:ascii="Calibri" w:hAnsi="Calibri" w:cs="Calibri"/>
          <w:lang w:val="pl-PL"/>
        </w:rPr>
        <w:t>o użyt</w:t>
      </w:r>
      <w:r w:rsidRPr="00A31E19">
        <w:rPr>
          <w:rFonts w:ascii="Calibri" w:hAnsi="Calibri" w:cs="Calibri"/>
          <w:lang w:val="pl-PL"/>
        </w:rPr>
        <w:t>kowania</w:t>
      </w:r>
      <w:r w:rsidR="00283732" w:rsidRPr="00A31E19">
        <w:rPr>
          <w:rFonts w:ascii="Calibri" w:hAnsi="Calibri" w:cs="Calibri"/>
          <w:lang w:val="pl-PL"/>
        </w:rPr>
        <w:t xml:space="preserve"> </w:t>
      </w:r>
      <w:r w:rsidR="00450614" w:rsidRPr="00A31E19">
        <w:rPr>
          <w:rFonts w:ascii="Calibri" w:hAnsi="Calibri" w:cs="Calibri"/>
          <w:lang w:val="pl-PL"/>
        </w:rPr>
        <w:t>telefaksu</w:t>
      </w:r>
      <w:r w:rsidR="00283732" w:rsidRPr="00A31E19">
        <w:rPr>
          <w:rFonts w:ascii="Calibri" w:hAnsi="Calibri" w:cs="Calibri"/>
          <w:lang w:val="pl-PL"/>
        </w:rPr>
        <w:t xml:space="preserve"> </w:t>
      </w:r>
      <w:r w:rsidR="00450614" w:rsidRPr="00A31E19">
        <w:rPr>
          <w:rFonts w:ascii="Calibri" w:hAnsi="Calibri" w:cs="Calibri"/>
          <w:lang w:val="pl-PL"/>
        </w:rPr>
        <w:t>osób nieupoważnionych</w:t>
      </w:r>
      <w:r w:rsidR="000243D1" w:rsidRPr="00A31E19">
        <w:rPr>
          <w:rFonts w:ascii="Calibri" w:hAnsi="Calibri" w:cs="Calibri"/>
          <w:lang w:val="pl-PL"/>
        </w:rPr>
        <w:t>.</w:t>
      </w:r>
    </w:p>
    <w:p w14:paraId="5A144EEB" w14:textId="77777777" w:rsidR="000243D1" w:rsidRPr="00A31E19" w:rsidRDefault="000243D1" w:rsidP="0028373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lang w:val="pl-PL"/>
        </w:rPr>
      </w:pPr>
    </w:p>
    <w:p w14:paraId="582474D9" w14:textId="77777777" w:rsidR="000243D1" w:rsidRPr="00A31E19" w:rsidRDefault="000243D1" w:rsidP="000243D1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lang w:val="pl-PL"/>
        </w:rPr>
      </w:pPr>
      <w:r w:rsidRPr="00A31E19">
        <w:rPr>
          <w:rFonts w:ascii="Calibri" w:hAnsi="Calibri" w:cs="Calibri"/>
          <w:b/>
          <w:lang w:val="pl-PL"/>
        </w:rPr>
        <w:t>CZYNNOSCI ZABRONIONE</w:t>
      </w:r>
    </w:p>
    <w:p w14:paraId="09A37CC1" w14:textId="77777777" w:rsidR="00283732" w:rsidRPr="00A31E19" w:rsidRDefault="000243D1" w:rsidP="0028373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 w:val="pl-PL"/>
        </w:rPr>
      </w:pPr>
      <w:r w:rsidRPr="00A31E19">
        <w:rPr>
          <w:rFonts w:ascii="Calibri" w:hAnsi="Calibri" w:cs="Calibri"/>
          <w:lang w:val="pl-PL"/>
        </w:rPr>
        <w:t>- samowolne</w:t>
      </w:r>
      <w:r w:rsidR="00283732" w:rsidRPr="00A31E19">
        <w:rPr>
          <w:rFonts w:ascii="Calibri" w:hAnsi="Calibri" w:cs="Calibri"/>
          <w:lang w:val="pl-PL"/>
        </w:rPr>
        <w:t xml:space="preserve"> naprawiania urządzeń, sprzętu i </w:t>
      </w:r>
      <w:r w:rsidRPr="00A31E19">
        <w:rPr>
          <w:rFonts w:ascii="Calibri" w:hAnsi="Calibri" w:cs="Calibri"/>
          <w:lang w:val="pl-PL"/>
        </w:rPr>
        <w:t>wyposażenia</w:t>
      </w:r>
      <w:r w:rsidR="00283732" w:rsidRPr="00A31E19">
        <w:rPr>
          <w:rFonts w:ascii="Calibri" w:hAnsi="Calibri" w:cs="Calibri"/>
          <w:lang w:val="pl-PL"/>
        </w:rPr>
        <w:t xml:space="preserve"> zasilanego energią </w:t>
      </w:r>
      <w:r w:rsidRPr="00A31E19">
        <w:rPr>
          <w:rFonts w:ascii="Calibri" w:hAnsi="Calibri" w:cs="Calibri"/>
          <w:lang w:val="pl-PL"/>
        </w:rPr>
        <w:t>elektryczną</w:t>
      </w:r>
      <w:r w:rsidR="00A943A2" w:rsidRPr="00A31E19">
        <w:rPr>
          <w:rFonts w:ascii="Calibri" w:hAnsi="Calibri" w:cs="Calibri"/>
          <w:lang w:val="pl-PL"/>
        </w:rPr>
        <w:t>;</w:t>
      </w:r>
    </w:p>
    <w:p w14:paraId="5FF5BC5F" w14:textId="77777777" w:rsidR="000243D1" w:rsidRPr="00A31E19" w:rsidRDefault="000243D1" w:rsidP="0028373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 w:val="pl-PL"/>
        </w:rPr>
      </w:pPr>
      <w:r w:rsidRPr="00A31E19">
        <w:rPr>
          <w:rFonts w:ascii="Calibri" w:hAnsi="Calibri" w:cs="Calibri"/>
          <w:lang w:val="pl-PL"/>
        </w:rPr>
        <w:t xml:space="preserve">- samowolna </w:t>
      </w:r>
      <w:r w:rsidR="00283732" w:rsidRPr="00A31E19">
        <w:rPr>
          <w:rFonts w:ascii="Calibri" w:hAnsi="Calibri" w:cs="Calibri"/>
          <w:lang w:val="pl-PL"/>
        </w:rPr>
        <w:t>wymian</w:t>
      </w:r>
      <w:r w:rsidRPr="00A31E19">
        <w:rPr>
          <w:rFonts w:ascii="Calibri" w:hAnsi="Calibri" w:cs="Calibri"/>
          <w:lang w:val="pl-PL"/>
        </w:rPr>
        <w:t>a</w:t>
      </w:r>
      <w:r w:rsidR="00283732" w:rsidRPr="00A31E19">
        <w:rPr>
          <w:rFonts w:ascii="Calibri" w:hAnsi="Calibri" w:cs="Calibri"/>
          <w:lang w:val="pl-PL"/>
        </w:rPr>
        <w:t xml:space="preserve"> przewodów zasilających i przewodów linii </w:t>
      </w:r>
      <w:r w:rsidRPr="00A31E19">
        <w:rPr>
          <w:rFonts w:ascii="Calibri" w:hAnsi="Calibri" w:cs="Calibri"/>
          <w:lang w:val="pl-PL"/>
        </w:rPr>
        <w:t>telefonicznej</w:t>
      </w:r>
      <w:r w:rsidR="00A943A2" w:rsidRPr="00A31E19">
        <w:rPr>
          <w:rFonts w:ascii="Calibri" w:hAnsi="Calibri" w:cs="Calibri"/>
          <w:lang w:val="pl-PL"/>
        </w:rPr>
        <w:t>;</w:t>
      </w:r>
    </w:p>
    <w:p w14:paraId="7148748E" w14:textId="77777777" w:rsidR="00283732" w:rsidRPr="00A31E19" w:rsidRDefault="000243D1" w:rsidP="0028373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 w:val="pl-PL"/>
        </w:rPr>
      </w:pPr>
      <w:r w:rsidRPr="00A31E19">
        <w:rPr>
          <w:rFonts w:ascii="Calibri" w:hAnsi="Calibri" w:cs="Calibri"/>
          <w:lang w:val="pl-PL"/>
        </w:rPr>
        <w:t>- stawianie</w:t>
      </w:r>
      <w:r w:rsidR="00283732" w:rsidRPr="00A31E19">
        <w:rPr>
          <w:rFonts w:ascii="Calibri" w:hAnsi="Calibri" w:cs="Calibri"/>
          <w:lang w:val="pl-PL"/>
        </w:rPr>
        <w:t xml:space="preserve"> na</w:t>
      </w:r>
      <w:r w:rsidRPr="00A31E19">
        <w:rPr>
          <w:rFonts w:ascii="Calibri" w:hAnsi="Calibri" w:cs="Calibri"/>
          <w:lang w:val="pl-PL"/>
        </w:rPr>
        <w:t xml:space="preserve"> </w:t>
      </w:r>
      <w:r w:rsidR="00283732" w:rsidRPr="00A31E19">
        <w:rPr>
          <w:rFonts w:ascii="Calibri" w:hAnsi="Calibri" w:cs="Calibri"/>
          <w:lang w:val="pl-PL"/>
        </w:rPr>
        <w:t xml:space="preserve">telefaksie ciężkich </w:t>
      </w:r>
      <w:r w:rsidRPr="00A31E19">
        <w:rPr>
          <w:rFonts w:ascii="Calibri" w:hAnsi="Calibri" w:cs="Calibri"/>
          <w:lang w:val="pl-PL"/>
        </w:rPr>
        <w:t>przedmiotów</w:t>
      </w:r>
      <w:r w:rsidR="00283732" w:rsidRPr="00A31E19">
        <w:rPr>
          <w:rFonts w:ascii="Calibri" w:hAnsi="Calibri" w:cs="Calibri"/>
          <w:lang w:val="pl-PL"/>
        </w:rPr>
        <w:t xml:space="preserve"> i rozlewanie </w:t>
      </w:r>
      <w:r w:rsidRPr="00A31E19">
        <w:rPr>
          <w:rFonts w:ascii="Calibri" w:hAnsi="Calibri" w:cs="Calibri"/>
          <w:lang w:val="pl-PL"/>
        </w:rPr>
        <w:t>pły</w:t>
      </w:r>
      <w:r w:rsidR="00A943A2" w:rsidRPr="00A31E19">
        <w:rPr>
          <w:rFonts w:ascii="Calibri" w:hAnsi="Calibri" w:cs="Calibri"/>
          <w:lang w:val="pl-PL"/>
        </w:rPr>
        <w:t>nów;</w:t>
      </w:r>
    </w:p>
    <w:p w14:paraId="03AC68F2" w14:textId="77777777" w:rsidR="00283732" w:rsidRPr="00A31E19" w:rsidRDefault="000243D1" w:rsidP="0028373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 w:val="pl-PL"/>
        </w:rPr>
      </w:pPr>
      <w:r w:rsidRPr="00A31E19">
        <w:rPr>
          <w:rFonts w:ascii="Calibri" w:hAnsi="Calibri" w:cs="Calibri"/>
          <w:lang w:val="pl-PL"/>
        </w:rPr>
        <w:t xml:space="preserve">- instalowania telefaksu </w:t>
      </w:r>
      <w:r w:rsidR="00283732" w:rsidRPr="00A31E19">
        <w:rPr>
          <w:rFonts w:ascii="Calibri" w:hAnsi="Calibri" w:cs="Calibri"/>
          <w:lang w:val="pl-PL"/>
        </w:rPr>
        <w:t xml:space="preserve">w </w:t>
      </w:r>
      <w:r w:rsidRPr="00A31E19">
        <w:rPr>
          <w:rFonts w:ascii="Calibri" w:hAnsi="Calibri" w:cs="Calibri"/>
          <w:lang w:val="pl-PL"/>
        </w:rPr>
        <w:t>miejscach</w:t>
      </w:r>
      <w:r w:rsidR="00283732" w:rsidRPr="00A31E19">
        <w:rPr>
          <w:rFonts w:ascii="Calibri" w:hAnsi="Calibri" w:cs="Calibri"/>
          <w:lang w:val="pl-PL"/>
        </w:rPr>
        <w:t xml:space="preserve"> </w:t>
      </w:r>
      <w:r w:rsidRPr="00A31E19">
        <w:rPr>
          <w:rFonts w:ascii="Calibri" w:hAnsi="Calibri" w:cs="Calibri"/>
          <w:lang w:val="pl-PL"/>
        </w:rPr>
        <w:t>narażonych</w:t>
      </w:r>
      <w:r w:rsidR="00283732" w:rsidRPr="00A31E19">
        <w:rPr>
          <w:rFonts w:ascii="Calibri" w:hAnsi="Calibri" w:cs="Calibri"/>
          <w:lang w:val="pl-PL"/>
        </w:rPr>
        <w:t xml:space="preserve"> </w:t>
      </w:r>
      <w:r w:rsidRPr="00A31E19">
        <w:rPr>
          <w:rFonts w:ascii="Calibri" w:hAnsi="Calibri" w:cs="Calibri"/>
          <w:lang w:val="pl-PL"/>
        </w:rPr>
        <w:t>n</w:t>
      </w:r>
      <w:r w:rsidR="00283732" w:rsidRPr="00A31E19">
        <w:rPr>
          <w:rFonts w:ascii="Calibri" w:hAnsi="Calibri" w:cs="Calibri"/>
          <w:lang w:val="pl-PL"/>
        </w:rPr>
        <w:t>a dział</w:t>
      </w:r>
      <w:r w:rsidRPr="00A31E19">
        <w:rPr>
          <w:rFonts w:ascii="Calibri" w:hAnsi="Calibri" w:cs="Calibri"/>
          <w:lang w:val="pl-PL"/>
        </w:rPr>
        <w:t>anie o</w:t>
      </w:r>
      <w:r w:rsidR="00283732" w:rsidRPr="00A31E19">
        <w:rPr>
          <w:rFonts w:ascii="Calibri" w:hAnsi="Calibri" w:cs="Calibri"/>
          <w:lang w:val="pl-PL"/>
        </w:rPr>
        <w:t xml:space="preserve">padów </w:t>
      </w:r>
      <w:r w:rsidRPr="00A31E19">
        <w:rPr>
          <w:rFonts w:ascii="Calibri" w:hAnsi="Calibri" w:cs="Calibri"/>
          <w:lang w:val="pl-PL"/>
        </w:rPr>
        <w:t>atmosferycznych</w:t>
      </w:r>
      <w:r w:rsidR="00283732" w:rsidRPr="00A31E19">
        <w:rPr>
          <w:rFonts w:ascii="Calibri" w:hAnsi="Calibri" w:cs="Calibri"/>
          <w:lang w:val="pl-PL"/>
        </w:rPr>
        <w:t xml:space="preserve"> </w:t>
      </w:r>
      <w:r w:rsidRPr="00A31E19">
        <w:rPr>
          <w:rFonts w:ascii="Calibri" w:hAnsi="Calibri" w:cs="Calibri"/>
          <w:lang w:val="pl-PL"/>
        </w:rPr>
        <w:t>i wilgoci;</w:t>
      </w:r>
    </w:p>
    <w:p w14:paraId="0842BB0C" w14:textId="77777777" w:rsidR="00283732" w:rsidRPr="00A31E19" w:rsidRDefault="000243D1" w:rsidP="0028373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 w:val="pl-PL"/>
        </w:rPr>
      </w:pPr>
      <w:r w:rsidRPr="00A31E19">
        <w:rPr>
          <w:rFonts w:ascii="Calibri" w:hAnsi="Calibri" w:cs="Calibri"/>
          <w:lang w:val="pl-PL"/>
        </w:rPr>
        <w:t xml:space="preserve">- instalowania telefaksu </w:t>
      </w:r>
      <w:r w:rsidR="00283732" w:rsidRPr="00A31E19">
        <w:rPr>
          <w:rFonts w:ascii="Calibri" w:hAnsi="Calibri" w:cs="Calibri"/>
          <w:lang w:val="pl-PL"/>
        </w:rPr>
        <w:t>w pobliż</w:t>
      </w:r>
      <w:r w:rsidRPr="00A31E19">
        <w:rPr>
          <w:rFonts w:ascii="Calibri" w:hAnsi="Calibri" w:cs="Calibri"/>
          <w:lang w:val="pl-PL"/>
        </w:rPr>
        <w:t>u u</w:t>
      </w:r>
      <w:r w:rsidR="00283732" w:rsidRPr="00A31E19">
        <w:rPr>
          <w:rFonts w:ascii="Calibri" w:hAnsi="Calibri" w:cs="Calibri"/>
          <w:lang w:val="pl-PL"/>
        </w:rPr>
        <w:t xml:space="preserve">rządzeń grzewczych i klimatyzacyjnych </w:t>
      </w:r>
      <w:r w:rsidRPr="00A31E19">
        <w:rPr>
          <w:rFonts w:ascii="Calibri" w:hAnsi="Calibri" w:cs="Calibri"/>
          <w:lang w:val="pl-PL"/>
        </w:rPr>
        <w:t>oraz w miejscach nara</w:t>
      </w:r>
      <w:r w:rsidR="00283732" w:rsidRPr="00A31E19">
        <w:rPr>
          <w:rFonts w:ascii="Calibri" w:hAnsi="Calibri" w:cs="Calibri"/>
          <w:lang w:val="pl-PL"/>
        </w:rPr>
        <w:t>żonych na</w:t>
      </w:r>
      <w:r w:rsidRPr="00A31E19">
        <w:rPr>
          <w:rFonts w:ascii="Calibri" w:hAnsi="Calibri" w:cs="Calibri"/>
          <w:lang w:val="pl-PL"/>
        </w:rPr>
        <w:t xml:space="preserve"> </w:t>
      </w:r>
      <w:r w:rsidR="00283732" w:rsidRPr="00A31E19">
        <w:rPr>
          <w:rFonts w:ascii="Calibri" w:hAnsi="Calibri" w:cs="Calibri"/>
          <w:lang w:val="pl-PL"/>
        </w:rPr>
        <w:t>bezpośredni</w:t>
      </w:r>
      <w:r w:rsidRPr="00A31E19">
        <w:rPr>
          <w:rFonts w:ascii="Calibri" w:hAnsi="Calibri" w:cs="Calibri"/>
          <w:lang w:val="pl-PL"/>
        </w:rPr>
        <w:t>e działanie</w:t>
      </w:r>
      <w:r w:rsidR="00283732" w:rsidRPr="00A31E19">
        <w:rPr>
          <w:rFonts w:ascii="Calibri" w:hAnsi="Calibri" w:cs="Calibri"/>
          <w:lang w:val="pl-PL"/>
        </w:rPr>
        <w:t xml:space="preserve"> </w:t>
      </w:r>
      <w:r w:rsidRPr="00A31E19">
        <w:rPr>
          <w:rFonts w:ascii="Calibri" w:hAnsi="Calibri" w:cs="Calibri"/>
          <w:lang w:val="pl-PL"/>
        </w:rPr>
        <w:t>promieni słonecznych.</w:t>
      </w:r>
    </w:p>
    <w:p w14:paraId="030E7881" w14:textId="77777777" w:rsidR="000243D1" w:rsidRPr="00A31E19" w:rsidRDefault="000243D1" w:rsidP="0028373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lang w:val="pl-PL"/>
        </w:rPr>
      </w:pPr>
    </w:p>
    <w:p w14:paraId="5D31A8BB" w14:textId="77777777" w:rsidR="000243D1" w:rsidRPr="00A31E19" w:rsidRDefault="000243D1" w:rsidP="000243D1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lang w:val="pl-PL"/>
        </w:rPr>
      </w:pPr>
      <w:r w:rsidRPr="00A31E19">
        <w:rPr>
          <w:rFonts w:ascii="Calibri" w:hAnsi="Calibri" w:cs="Calibri"/>
          <w:b/>
          <w:lang w:val="pl-PL"/>
        </w:rPr>
        <w:t>CZYNNOSCI PO ZAKOŃCZENIU PRACY</w:t>
      </w:r>
    </w:p>
    <w:p w14:paraId="5522ECCB" w14:textId="77777777" w:rsidR="00283732" w:rsidRPr="00A31E19" w:rsidRDefault="00227E16" w:rsidP="0028373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 w:val="pl-PL"/>
        </w:rPr>
      </w:pPr>
      <w:r w:rsidRPr="00A31E19">
        <w:rPr>
          <w:rFonts w:ascii="Calibri" w:hAnsi="Calibri" w:cs="Calibri"/>
          <w:lang w:val="pl-PL"/>
        </w:rPr>
        <w:t>Podstawowe</w:t>
      </w:r>
      <w:r w:rsidR="00283732" w:rsidRPr="00A31E19">
        <w:rPr>
          <w:rFonts w:ascii="Calibri" w:hAnsi="Calibri" w:cs="Calibri"/>
          <w:lang w:val="pl-PL"/>
        </w:rPr>
        <w:t xml:space="preserve"> </w:t>
      </w:r>
      <w:r w:rsidR="00014BCD" w:rsidRPr="00A31E19">
        <w:rPr>
          <w:rFonts w:ascii="Calibri" w:hAnsi="Calibri" w:cs="Calibri"/>
          <w:lang w:val="pl-PL"/>
        </w:rPr>
        <w:t>czynności</w:t>
      </w:r>
      <w:r w:rsidR="00283732" w:rsidRPr="00A31E19">
        <w:rPr>
          <w:rFonts w:ascii="Calibri" w:hAnsi="Calibri" w:cs="Calibri"/>
          <w:lang w:val="pl-PL"/>
        </w:rPr>
        <w:t xml:space="preserve"> </w:t>
      </w:r>
      <w:r w:rsidR="00014BCD" w:rsidRPr="00A31E19">
        <w:rPr>
          <w:rFonts w:ascii="Calibri" w:hAnsi="Calibri" w:cs="Calibri"/>
          <w:lang w:val="pl-PL"/>
        </w:rPr>
        <w:t>p</w:t>
      </w:r>
      <w:r w:rsidR="00283732" w:rsidRPr="00A31E19">
        <w:rPr>
          <w:rFonts w:ascii="Calibri" w:hAnsi="Calibri" w:cs="Calibri"/>
          <w:lang w:val="pl-PL"/>
        </w:rPr>
        <w:t xml:space="preserve">o </w:t>
      </w:r>
      <w:r w:rsidR="00014BCD" w:rsidRPr="00A31E19">
        <w:rPr>
          <w:rFonts w:ascii="Calibri" w:hAnsi="Calibri" w:cs="Calibri"/>
          <w:lang w:val="pl-PL"/>
        </w:rPr>
        <w:t>zakończeniu</w:t>
      </w:r>
      <w:r w:rsidR="00283732" w:rsidRPr="00A31E19">
        <w:rPr>
          <w:rFonts w:ascii="Calibri" w:hAnsi="Calibri" w:cs="Calibri"/>
          <w:lang w:val="pl-PL"/>
        </w:rPr>
        <w:t xml:space="preserve"> </w:t>
      </w:r>
      <w:r w:rsidR="00014BCD" w:rsidRPr="00A31E19">
        <w:rPr>
          <w:rFonts w:ascii="Calibri" w:hAnsi="Calibri" w:cs="Calibri"/>
          <w:lang w:val="pl-PL"/>
        </w:rPr>
        <w:t>p</w:t>
      </w:r>
      <w:r w:rsidR="00283732" w:rsidRPr="00A31E19">
        <w:rPr>
          <w:rFonts w:ascii="Calibri" w:hAnsi="Calibri" w:cs="Calibri"/>
          <w:lang w:val="pl-PL"/>
        </w:rPr>
        <w:t>racy:</w:t>
      </w:r>
    </w:p>
    <w:p w14:paraId="37E316F1" w14:textId="77777777" w:rsidR="00283732" w:rsidRPr="00A31E19" w:rsidRDefault="00014BCD" w:rsidP="0028373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 w:val="pl-PL"/>
        </w:rPr>
      </w:pPr>
      <w:r w:rsidRPr="00A31E19">
        <w:rPr>
          <w:rFonts w:ascii="Calibri" w:hAnsi="Calibri" w:cs="Calibri"/>
          <w:lang w:val="pl-PL"/>
        </w:rPr>
        <w:t xml:space="preserve">- </w:t>
      </w:r>
      <w:r w:rsidR="00283732" w:rsidRPr="00A31E19">
        <w:rPr>
          <w:rFonts w:ascii="Calibri" w:hAnsi="Calibri" w:cs="Calibri"/>
          <w:lang w:val="pl-PL"/>
        </w:rPr>
        <w:t xml:space="preserve">wyłączyć zasilanie </w:t>
      </w:r>
      <w:r w:rsidRPr="00A31E19">
        <w:rPr>
          <w:rFonts w:ascii="Calibri" w:hAnsi="Calibri" w:cs="Calibri"/>
          <w:lang w:val="pl-PL"/>
        </w:rPr>
        <w:t xml:space="preserve">sprzętu, </w:t>
      </w:r>
      <w:r w:rsidR="00283732" w:rsidRPr="00A31E19">
        <w:rPr>
          <w:rFonts w:ascii="Calibri" w:hAnsi="Calibri" w:cs="Calibri"/>
          <w:lang w:val="pl-PL"/>
        </w:rPr>
        <w:t xml:space="preserve">uporządkować stanowisko pracy, </w:t>
      </w:r>
      <w:r w:rsidRPr="00A31E19">
        <w:rPr>
          <w:rFonts w:ascii="Calibri" w:hAnsi="Calibri" w:cs="Calibri"/>
          <w:lang w:val="pl-PL"/>
        </w:rPr>
        <w:t>zabezpieczyć</w:t>
      </w:r>
      <w:r w:rsidR="00283732" w:rsidRPr="00A31E19">
        <w:rPr>
          <w:rFonts w:ascii="Calibri" w:hAnsi="Calibri" w:cs="Calibri"/>
          <w:lang w:val="pl-PL"/>
        </w:rPr>
        <w:t xml:space="preserve"> urządzenia przed</w:t>
      </w:r>
      <w:r w:rsidRPr="00A31E19">
        <w:rPr>
          <w:rFonts w:ascii="Calibri" w:hAnsi="Calibri" w:cs="Calibri"/>
          <w:lang w:val="pl-PL"/>
        </w:rPr>
        <w:t xml:space="preserve"> dostępem</w:t>
      </w:r>
      <w:r w:rsidR="00283732" w:rsidRPr="00A31E19">
        <w:rPr>
          <w:rFonts w:ascii="Calibri" w:hAnsi="Calibri" w:cs="Calibri"/>
          <w:lang w:val="pl-PL"/>
        </w:rPr>
        <w:t xml:space="preserve"> </w:t>
      </w:r>
      <w:r w:rsidRPr="00A31E19">
        <w:rPr>
          <w:rFonts w:ascii="Calibri" w:hAnsi="Calibri" w:cs="Calibri"/>
          <w:lang w:val="pl-PL"/>
        </w:rPr>
        <w:t>osób</w:t>
      </w:r>
      <w:r w:rsidR="00283732" w:rsidRPr="00A31E19">
        <w:rPr>
          <w:rFonts w:ascii="Calibri" w:hAnsi="Calibri" w:cs="Calibri"/>
          <w:lang w:val="pl-PL"/>
        </w:rPr>
        <w:t xml:space="preserve"> niepowołanych.</w:t>
      </w:r>
    </w:p>
    <w:p w14:paraId="1DF3E44F" w14:textId="77777777" w:rsidR="00A943A2" w:rsidRPr="00A31E19" w:rsidRDefault="00A943A2" w:rsidP="0028373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 w:val="pl-PL"/>
        </w:rPr>
      </w:pPr>
    </w:p>
    <w:p w14:paraId="308A6C7D" w14:textId="77777777" w:rsidR="00283732" w:rsidRPr="00A31E19" w:rsidRDefault="00283732" w:rsidP="0028373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lang w:val="pl-PL"/>
        </w:rPr>
      </w:pPr>
      <w:r w:rsidRPr="00A31E19">
        <w:rPr>
          <w:rFonts w:ascii="Calibri" w:hAnsi="Calibri" w:cs="Calibri"/>
          <w:b/>
          <w:lang w:val="pl-PL"/>
        </w:rPr>
        <w:t>U</w:t>
      </w:r>
      <w:r w:rsidR="00F26B05" w:rsidRPr="00A31E19">
        <w:rPr>
          <w:rFonts w:ascii="Calibri" w:hAnsi="Calibri" w:cs="Calibri"/>
          <w:b/>
          <w:lang w:val="pl-PL"/>
        </w:rPr>
        <w:t>w</w:t>
      </w:r>
      <w:r w:rsidRPr="00A31E19">
        <w:rPr>
          <w:rFonts w:ascii="Calibri" w:hAnsi="Calibri" w:cs="Calibri"/>
          <w:b/>
          <w:lang w:val="pl-PL"/>
        </w:rPr>
        <w:t>agi końcowe:</w:t>
      </w:r>
    </w:p>
    <w:p w14:paraId="4970BD51" w14:textId="77777777" w:rsidR="00283732" w:rsidRPr="00A31E19" w:rsidRDefault="00F26B05" w:rsidP="0028373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 w:val="pl-PL"/>
        </w:rPr>
      </w:pPr>
      <w:r w:rsidRPr="00A31E19">
        <w:rPr>
          <w:rFonts w:ascii="Calibri" w:hAnsi="Calibri" w:cs="Calibri"/>
          <w:lang w:val="pl-PL"/>
        </w:rPr>
        <w:t>W przypadku nadejścia burzy nal</w:t>
      </w:r>
      <w:r w:rsidR="00283732" w:rsidRPr="00A31E19">
        <w:rPr>
          <w:rFonts w:ascii="Calibri" w:hAnsi="Calibri" w:cs="Calibri"/>
          <w:lang w:val="pl-PL"/>
        </w:rPr>
        <w:t xml:space="preserve">eży </w:t>
      </w:r>
      <w:r w:rsidRPr="00A31E19">
        <w:rPr>
          <w:rFonts w:ascii="Calibri" w:hAnsi="Calibri" w:cs="Calibri"/>
          <w:lang w:val="pl-PL"/>
        </w:rPr>
        <w:t>odłączyć</w:t>
      </w:r>
      <w:r w:rsidR="00283732" w:rsidRPr="00A31E19">
        <w:rPr>
          <w:rFonts w:ascii="Calibri" w:hAnsi="Calibri" w:cs="Calibri"/>
          <w:lang w:val="pl-PL"/>
        </w:rPr>
        <w:t xml:space="preserve"> przewód linii telefonicznej z </w:t>
      </w:r>
      <w:r w:rsidRPr="00A31E19">
        <w:rPr>
          <w:rFonts w:ascii="Calibri" w:hAnsi="Calibri" w:cs="Calibri"/>
          <w:lang w:val="pl-PL"/>
        </w:rPr>
        <w:t>gniazdka</w:t>
      </w:r>
      <w:r w:rsidR="00A943A2" w:rsidRPr="00A31E19">
        <w:rPr>
          <w:rFonts w:ascii="Calibri" w:hAnsi="Calibri" w:cs="Calibri"/>
          <w:lang w:val="pl-PL"/>
        </w:rPr>
        <w:t xml:space="preserve"> t</w:t>
      </w:r>
      <w:r w:rsidRPr="00A31E19">
        <w:rPr>
          <w:rFonts w:ascii="Calibri" w:hAnsi="Calibri" w:cs="Calibri"/>
          <w:lang w:val="pl-PL"/>
        </w:rPr>
        <w:t>elefonicznego,</w:t>
      </w:r>
      <w:r w:rsidR="00283732" w:rsidRPr="00A31E19">
        <w:rPr>
          <w:rFonts w:ascii="Calibri" w:hAnsi="Calibri" w:cs="Calibri"/>
          <w:lang w:val="pl-PL"/>
        </w:rPr>
        <w:t xml:space="preserve"> </w:t>
      </w:r>
      <w:r w:rsidRPr="00A31E19">
        <w:rPr>
          <w:rFonts w:ascii="Calibri" w:hAnsi="Calibri" w:cs="Calibri"/>
          <w:lang w:val="pl-PL"/>
        </w:rPr>
        <w:t>wyłączyć</w:t>
      </w:r>
      <w:r w:rsidR="00283732" w:rsidRPr="00A31E19">
        <w:rPr>
          <w:rFonts w:ascii="Calibri" w:hAnsi="Calibri" w:cs="Calibri"/>
          <w:lang w:val="pl-PL"/>
        </w:rPr>
        <w:t xml:space="preserve"> </w:t>
      </w:r>
      <w:r w:rsidRPr="00A31E19">
        <w:rPr>
          <w:rFonts w:ascii="Calibri" w:hAnsi="Calibri" w:cs="Calibri"/>
          <w:lang w:val="pl-PL"/>
        </w:rPr>
        <w:t>zasilanie</w:t>
      </w:r>
      <w:r w:rsidR="00283732" w:rsidRPr="00A31E19">
        <w:rPr>
          <w:rFonts w:ascii="Calibri" w:hAnsi="Calibri" w:cs="Calibri"/>
          <w:lang w:val="pl-PL"/>
        </w:rPr>
        <w:t xml:space="preserve"> oraz </w:t>
      </w:r>
      <w:r w:rsidRPr="00A31E19">
        <w:rPr>
          <w:rFonts w:ascii="Calibri" w:hAnsi="Calibri" w:cs="Calibri"/>
          <w:lang w:val="pl-PL"/>
        </w:rPr>
        <w:t>odłączyć</w:t>
      </w:r>
      <w:r w:rsidR="00283732" w:rsidRPr="00A31E19">
        <w:rPr>
          <w:rFonts w:ascii="Calibri" w:hAnsi="Calibri" w:cs="Calibri"/>
          <w:lang w:val="pl-PL"/>
        </w:rPr>
        <w:t xml:space="preserve"> </w:t>
      </w:r>
      <w:r w:rsidRPr="00A31E19">
        <w:rPr>
          <w:rFonts w:ascii="Calibri" w:hAnsi="Calibri" w:cs="Calibri"/>
          <w:lang w:val="pl-PL"/>
        </w:rPr>
        <w:t>przewód</w:t>
      </w:r>
      <w:r w:rsidR="00283732" w:rsidRPr="00A31E19">
        <w:rPr>
          <w:rFonts w:ascii="Calibri" w:hAnsi="Calibri" w:cs="Calibri"/>
          <w:lang w:val="pl-PL"/>
        </w:rPr>
        <w:t xml:space="preserve"> z</w:t>
      </w:r>
      <w:r w:rsidRPr="00A31E19">
        <w:rPr>
          <w:rFonts w:ascii="Calibri" w:hAnsi="Calibri" w:cs="Calibri"/>
          <w:lang w:val="pl-PL"/>
        </w:rPr>
        <w:t>asilający z gniazdka sieciowego.</w:t>
      </w:r>
    </w:p>
    <w:p w14:paraId="051BB854" w14:textId="77777777" w:rsidR="00283732" w:rsidRPr="00A31E19" w:rsidRDefault="00F26B05" w:rsidP="0028373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 w:val="pl-PL"/>
        </w:rPr>
      </w:pPr>
      <w:r w:rsidRPr="00A31E19">
        <w:rPr>
          <w:rFonts w:ascii="Calibri" w:hAnsi="Calibri" w:cs="Calibri"/>
          <w:lang w:val="pl-PL"/>
        </w:rPr>
        <w:t>Jeżeli</w:t>
      </w:r>
      <w:r w:rsidR="00283732" w:rsidRPr="00A31E19">
        <w:rPr>
          <w:rFonts w:ascii="Calibri" w:hAnsi="Calibri" w:cs="Calibri"/>
          <w:lang w:val="pl-PL"/>
        </w:rPr>
        <w:t xml:space="preserve"> telefak</w:t>
      </w:r>
      <w:r w:rsidRPr="00A31E19">
        <w:rPr>
          <w:rFonts w:ascii="Calibri" w:hAnsi="Calibri" w:cs="Calibri"/>
          <w:lang w:val="pl-PL"/>
        </w:rPr>
        <w:t>s dozna mechanicznych uszkodzeń,</w:t>
      </w:r>
      <w:r w:rsidR="00283732" w:rsidRPr="00A31E19">
        <w:rPr>
          <w:rFonts w:ascii="Calibri" w:hAnsi="Calibri" w:cs="Calibri"/>
          <w:lang w:val="pl-PL"/>
        </w:rPr>
        <w:t xml:space="preserve"> które spowodują możliwość bezpośredniego</w:t>
      </w:r>
      <w:r w:rsidRPr="00A31E19">
        <w:rPr>
          <w:rFonts w:ascii="Calibri" w:hAnsi="Calibri" w:cs="Calibri"/>
          <w:lang w:val="pl-PL"/>
        </w:rPr>
        <w:t xml:space="preserve"> dostępu</w:t>
      </w:r>
      <w:r w:rsidR="00283732" w:rsidRPr="00A31E19">
        <w:rPr>
          <w:rFonts w:ascii="Calibri" w:hAnsi="Calibri" w:cs="Calibri"/>
          <w:lang w:val="pl-PL"/>
        </w:rPr>
        <w:t xml:space="preserve"> </w:t>
      </w:r>
      <w:r w:rsidRPr="00A31E19">
        <w:rPr>
          <w:rFonts w:ascii="Calibri" w:hAnsi="Calibri" w:cs="Calibri"/>
          <w:lang w:val="pl-PL"/>
        </w:rPr>
        <w:t>d</w:t>
      </w:r>
      <w:r w:rsidR="00283732" w:rsidRPr="00A31E19">
        <w:rPr>
          <w:rFonts w:ascii="Calibri" w:hAnsi="Calibri" w:cs="Calibri"/>
          <w:lang w:val="pl-PL"/>
        </w:rPr>
        <w:t xml:space="preserve">o </w:t>
      </w:r>
      <w:r w:rsidRPr="00A31E19">
        <w:rPr>
          <w:rFonts w:ascii="Calibri" w:hAnsi="Calibri" w:cs="Calibri"/>
          <w:lang w:val="pl-PL"/>
        </w:rPr>
        <w:t>wewnętrznych</w:t>
      </w:r>
      <w:r w:rsidR="00283732" w:rsidRPr="00A31E19">
        <w:rPr>
          <w:rFonts w:ascii="Calibri" w:hAnsi="Calibri" w:cs="Calibri"/>
          <w:lang w:val="pl-PL"/>
        </w:rPr>
        <w:t xml:space="preserve"> </w:t>
      </w:r>
      <w:r w:rsidRPr="00A31E19">
        <w:rPr>
          <w:rFonts w:ascii="Calibri" w:hAnsi="Calibri" w:cs="Calibri"/>
          <w:lang w:val="pl-PL"/>
        </w:rPr>
        <w:t xml:space="preserve">części </w:t>
      </w:r>
      <w:r w:rsidR="00A943A2" w:rsidRPr="00A31E19">
        <w:rPr>
          <w:rFonts w:ascii="Calibri" w:hAnsi="Calibri" w:cs="Calibri"/>
          <w:lang w:val="pl-PL"/>
        </w:rPr>
        <w:t>u</w:t>
      </w:r>
      <w:r w:rsidRPr="00A31E19">
        <w:rPr>
          <w:rFonts w:ascii="Calibri" w:hAnsi="Calibri" w:cs="Calibri"/>
          <w:lang w:val="pl-PL"/>
        </w:rPr>
        <w:t>rządzenia, należy n</w:t>
      </w:r>
      <w:r w:rsidR="00283732" w:rsidRPr="00A31E19">
        <w:rPr>
          <w:rFonts w:ascii="Calibri" w:hAnsi="Calibri" w:cs="Calibri"/>
          <w:lang w:val="pl-PL"/>
        </w:rPr>
        <w:t>atychmiast</w:t>
      </w:r>
      <w:r w:rsidRPr="00A31E19">
        <w:rPr>
          <w:rFonts w:ascii="Calibri" w:hAnsi="Calibri" w:cs="Calibri"/>
          <w:lang w:val="pl-PL"/>
        </w:rPr>
        <w:t xml:space="preserve"> odłączyć g</w:t>
      </w:r>
      <w:r w:rsidR="00283732" w:rsidRPr="00A31E19">
        <w:rPr>
          <w:rFonts w:ascii="Calibri" w:hAnsi="Calibri" w:cs="Calibri"/>
          <w:lang w:val="pl-PL"/>
        </w:rPr>
        <w:t xml:space="preserve">o od </w:t>
      </w:r>
      <w:r w:rsidR="00A943A2" w:rsidRPr="00A31E19">
        <w:rPr>
          <w:rFonts w:ascii="Calibri" w:hAnsi="Calibri" w:cs="Calibri"/>
          <w:lang w:val="pl-PL"/>
        </w:rPr>
        <w:t xml:space="preserve">źródła </w:t>
      </w:r>
      <w:r w:rsidR="00283732" w:rsidRPr="00A31E19">
        <w:rPr>
          <w:rFonts w:ascii="Calibri" w:hAnsi="Calibri" w:cs="Calibri"/>
          <w:lang w:val="pl-PL"/>
        </w:rPr>
        <w:t>prądu.</w:t>
      </w:r>
    </w:p>
    <w:p w14:paraId="137B1136" w14:textId="77777777" w:rsidR="00F26B05" w:rsidRPr="00A31E19" w:rsidRDefault="00F26B05" w:rsidP="00283732">
      <w:pPr>
        <w:rPr>
          <w:rFonts w:ascii="Calibri" w:hAnsi="Calibri" w:cs="Calibri"/>
          <w:lang w:val="pl-PL"/>
        </w:rPr>
      </w:pPr>
    </w:p>
    <w:p w14:paraId="734FFBE9" w14:textId="77777777" w:rsidR="00774046" w:rsidRPr="00A31E19" w:rsidRDefault="00F26B05" w:rsidP="00283732">
      <w:pPr>
        <w:rPr>
          <w:rFonts w:ascii="Calibri" w:hAnsi="Calibri" w:cs="Calibri"/>
        </w:rPr>
      </w:pPr>
      <w:r w:rsidRPr="00A31E19">
        <w:rPr>
          <w:rFonts w:ascii="Calibri" w:hAnsi="Calibri" w:cs="Calibri"/>
          <w:lang w:val="pl-PL"/>
        </w:rPr>
        <w:t>PRZYGOTOWAŁ:                                                                       ZATWIERDZIŁ:</w:t>
      </w:r>
    </w:p>
    <w:sectPr w:rsidR="002359D4" w:rsidRPr="00A31E19" w:rsidSect="00E95835">
      <w:pgSz w:w="11906" w:h="16838"/>
      <w:pgMar w:top="1417" w:right="1417" w:bottom="1417" w:left="1417" w:header="708" w:footer="708" w:gutter="0"/>
      <w:pgBorders w:offsetFrom="page">
        <w:top w:val="thickThinMediumGap" w:sz="48" w:space="24" w:color="FFFF00"/>
        <w:left w:val="thickThinMediumGap" w:sz="48" w:space="24" w:color="FFFF00"/>
        <w:bottom w:val="thinThickMediumGap" w:sz="48" w:space="24" w:color="FFFF00"/>
        <w:right w:val="thinThickMediumGap" w:sz="48" w:space="24" w:color="FFFF0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D30342"/>
    <w:multiLevelType w:val="hybridMultilevel"/>
    <w:tmpl w:val="B3C08408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89807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5299"/>
    <w:rsid w:val="00014BCD"/>
    <w:rsid w:val="000243D1"/>
    <w:rsid w:val="000A227B"/>
    <w:rsid w:val="002066FE"/>
    <w:rsid w:val="00227E16"/>
    <w:rsid w:val="00283732"/>
    <w:rsid w:val="002C6CDA"/>
    <w:rsid w:val="00316885"/>
    <w:rsid w:val="00327775"/>
    <w:rsid w:val="0042797A"/>
    <w:rsid w:val="00450614"/>
    <w:rsid w:val="004B67DB"/>
    <w:rsid w:val="004D5299"/>
    <w:rsid w:val="005B56A3"/>
    <w:rsid w:val="009C3B83"/>
    <w:rsid w:val="00A31E19"/>
    <w:rsid w:val="00A943A2"/>
    <w:rsid w:val="00C075DC"/>
    <w:rsid w:val="00CF2CD0"/>
    <w:rsid w:val="00DE7789"/>
    <w:rsid w:val="00E80D46"/>
    <w:rsid w:val="00E95835"/>
    <w:rsid w:val="00F26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70E1D5"/>
  <w15:chartTrackingRefBased/>
  <w15:docId w15:val="{673A524C-FC6C-4C9E-97D9-C9A2D4FCC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958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387</Words>
  <Characters>2322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2</cp:revision>
  <dcterms:created xsi:type="dcterms:W3CDTF">2026-09-23T15:57:00Z</dcterms:created>
  <dcterms:modified xsi:type="dcterms:W3CDTF">2026-09-23T15:57:00Z</dcterms:modified>
</cp:coreProperties>
</file>